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BCB" w:rsidRPr="00AD4BEC" w:rsidRDefault="00632BCB" w:rsidP="00632BCB">
      <w:pPr>
        <w:jc w:val="center"/>
        <w:rPr>
          <w:rFonts w:asciiTheme="majorBidi" w:hAnsiTheme="majorBidi" w:cstheme="majorBidi"/>
          <w:b/>
          <w:bCs/>
          <w:sz w:val="22"/>
          <w:szCs w:val="22"/>
        </w:rPr>
      </w:pPr>
      <w:r w:rsidRPr="00AD4BEC">
        <w:rPr>
          <w:rFonts w:asciiTheme="majorBidi" w:hAnsiTheme="majorBidi" w:cstheme="majorBidi"/>
          <w:b/>
          <w:bCs/>
          <w:sz w:val="22"/>
          <w:szCs w:val="22"/>
        </w:rPr>
        <w:t>PENERAPAN HAK ATAS INFORMASI YANG BENAR PADA TRANSAKSI JUAL BELI DI TOKO SERAGAM SEKOLAH ANIES JOMBANG DITINJAU DARI HUKUM ISLAM DAN UNDANG-UNDANG NOMOR 8 TAHUN 1999 TENTANG PERLINDUNGAN KONSUMEN</w:t>
      </w:r>
    </w:p>
    <w:p w:rsidR="00632BCB" w:rsidRDefault="00632BCB" w:rsidP="00632BCB">
      <w:pPr>
        <w:jc w:val="center"/>
        <w:rPr>
          <w:rFonts w:asciiTheme="majorBidi" w:hAnsiTheme="majorBidi" w:cstheme="majorBidi"/>
        </w:rPr>
      </w:pPr>
    </w:p>
    <w:p w:rsidR="00632BCB" w:rsidRDefault="00632BCB" w:rsidP="00632BCB">
      <w:pPr>
        <w:jc w:val="center"/>
        <w:rPr>
          <w:rFonts w:asciiTheme="majorBidi" w:hAnsiTheme="majorBidi" w:cstheme="majorBidi"/>
        </w:rPr>
      </w:pPr>
      <w:r>
        <w:rPr>
          <w:rFonts w:asciiTheme="majorBidi" w:hAnsiTheme="majorBidi" w:cstheme="majorBidi"/>
        </w:rPr>
        <w:t xml:space="preserve">Ahmad </w:t>
      </w:r>
      <w:proofErr w:type="spellStart"/>
      <w:r>
        <w:rPr>
          <w:rFonts w:asciiTheme="majorBidi" w:hAnsiTheme="majorBidi" w:cstheme="majorBidi"/>
        </w:rPr>
        <w:t>Faruq</w:t>
      </w:r>
      <w:proofErr w:type="spellEnd"/>
      <w:r>
        <w:rPr>
          <w:rFonts w:asciiTheme="majorBidi" w:hAnsiTheme="majorBidi" w:cstheme="majorBidi"/>
        </w:rPr>
        <w:t xml:space="preserve">, </w:t>
      </w:r>
      <w:proofErr w:type="spellStart"/>
      <w:r>
        <w:rPr>
          <w:rFonts w:asciiTheme="majorBidi" w:hAnsiTheme="majorBidi" w:cstheme="majorBidi"/>
        </w:rPr>
        <w:t>Wedi</w:t>
      </w:r>
      <w:proofErr w:type="spellEnd"/>
      <w:r>
        <w:rPr>
          <w:rFonts w:asciiTheme="majorBidi" w:hAnsiTheme="majorBidi" w:cstheme="majorBidi"/>
        </w:rPr>
        <w:t xml:space="preserve"> </w:t>
      </w:r>
      <w:proofErr w:type="spellStart"/>
      <w:r>
        <w:rPr>
          <w:rFonts w:asciiTheme="majorBidi" w:hAnsiTheme="majorBidi" w:cstheme="majorBidi"/>
        </w:rPr>
        <w:t>Pratanto</w:t>
      </w:r>
      <w:proofErr w:type="spellEnd"/>
      <w:r>
        <w:rPr>
          <w:rFonts w:asciiTheme="majorBidi" w:hAnsiTheme="majorBidi" w:cstheme="majorBidi"/>
        </w:rPr>
        <w:t xml:space="preserve">, </w:t>
      </w:r>
      <w:proofErr w:type="spellStart"/>
      <w:r>
        <w:rPr>
          <w:rFonts w:asciiTheme="majorBidi" w:hAnsiTheme="majorBidi" w:cstheme="majorBidi"/>
        </w:rPr>
        <w:t>Choirunnisa</w:t>
      </w:r>
      <w:proofErr w:type="spellEnd"/>
      <w:r>
        <w:rPr>
          <w:rFonts w:asciiTheme="majorBidi" w:hAnsiTheme="majorBidi" w:cstheme="majorBidi"/>
        </w:rPr>
        <w:t>*</w:t>
      </w:r>
    </w:p>
    <w:p w:rsidR="00632BCB" w:rsidRDefault="00632BCB" w:rsidP="00632BCB">
      <w:pPr>
        <w:jc w:val="center"/>
        <w:rPr>
          <w:rFonts w:asciiTheme="majorBidi" w:hAnsiTheme="majorBidi" w:cstheme="majorBidi"/>
          <w:b/>
          <w:bCs/>
        </w:rPr>
      </w:pPr>
      <w:r>
        <w:rPr>
          <w:rFonts w:asciiTheme="majorBidi" w:hAnsiTheme="majorBidi" w:cstheme="majorBidi"/>
          <w:b/>
          <w:bCs/>
        </w:rPr>
        <w:t>FAI UNHASY TEBUIRENG JOMBANG</w:t>
      </w:r>
    </w:p>
    <w:p w:rsidR="00632BCB" w:rsidRDefault="00632BCB" w:rsidP="00632BCB">
      <w:pPr>
        <w:jc w:val="center"/>
        <w:rPr>
          <w:rFonts w:asciiTheme="majorBidi" w:hAnsiTheme="majorBidi" w:cstheme="majorBidi"/>
        </w:rPr>
      </w:pPr>
      <w:r>
        <w:rPr>
          <w:rFonts w:asciiTheme="majorBidi" w:hAnsiTheme="majorBidi" w:cstheme="majorBidi"/>
        </w:rPr>
        <w:t>ahmadfaruq@unhasy.ac.id</w:t>
      </w:r>
    </w:p>
    <w:p w:rsidR="00632BCB" w:rsidRDefault="00632BCB" w:rsidP="00632BCB">
      <w:pPr>
        <w:jc w:val="center"/>
        <w:rPr>
          <w:rFonts w:asciiTheme="majorBidi" w:hAnsiTheme="majorBidi" w:cstheme="majorBidi"/>
          <w:b/>
          <w:bCs/>
        </w:rPr>
      </w:pPr>
    </w:p>
    <w:p w:rsidR="00632BCB" w:rsidRPr="00C3636B" w:rsidRDefault="00632BCB" w:rsidP="00632BCB">
      <w:pPr>
        <w:jc w:val="center"/>
        <w:rPr>
          <w:rFonts w:asciiTheme="majorBidi" w:hAnsiTheme="majorBidi" w:cstheme="majorBidi"/>
          <w:b/>
          <w:bCs/>
          <w:sz w:val="22"/>
          <w:szCs w:val="22"/>
        </w:rPr>
      </w:pPr>
    </w:p>
    <w:p w:rsidR="00632BCB" w:rsidRDefault="00632BCB" w:rsidP="00632BCB">
      <w:pPr>
        <w:pStyle w:val="HTMLPreformatted"/>
        <w:jc w:val="both"/>
        <w:rPr>
          <w:rFonts w:asciiTheme="majorBidi" w:hAnsiTheme="majorBidi" w:cstheme="majorBidi"/>
          <w:bCs/>
          <w:sz w:val="22"/>
          <w:szCs w:val="22"/>
        </w:rPr>
      </w:pPr>
      <w:r w:rsidRPr="00C3636B">
        <w:rPr>
          <w:rFonts w:asciiTheme="majorBidi" w:hAnsiTheme="majorBidi" w:cstheme="majorBidi"/>
          <w:b/>
          <w:bCs/>
          <w:sz w:val="22"/>
          <w:szCs w:val="22"/>
        </w:rPr>
        <w:t>Abstract:</w:t>
      </w:r>
      <w:r w:rsidRPr="00C3636B">
        <w:rPr>
          <w:rFonts w:asciiTheme="majorBidi" w:hAnsiTheme="majorBidi" w:cstheme="majorBidi"/>
          <w:sz w:val="22"/>
          <w:szCs w:val="22"/>
        </w:rPr>
        <w:t xml:space="preserve"> T</w:t>
      </w:r>
      <w:r w:rsidRPr="00C3636B">
        <w:rPr>
          <w:rFonts w:asciiTheme="majorBidi" w:hAnsiTheme="majorBidi" w:cstheme="majorBidi"/>
          <w:bCs/>
          <w:sz w:val="22"/>
          <w:szCs w:val="22"/>
        </w:rPr>
        <w:t xml:space="preserve">his article aims to explain the application of providing information to consumers about goods traded in the </w:t>
      </w:r>
      <w:proofErr w:type="spellStart"/>
      <w:r w:rsidRPr="00C3636B">
        <w:rPr>
          <w:rFonts w:asciiTheme="majorBidi" w:hAnsiTheme="majorBidi" w:cstheme="majorBidi"/>
          <w:bCs/>
          <w:sz w:val="22"/>
          <w:szCs w:val="22"/>
        </w:rPr>
        <w:t>Anies</w:t>
      </w:r>
      <w:proofErr w:type="spellEnd"/>
      <w:r w:rsidRPr="00C3636B">
        <w:rPr>
          <w:rFonts w:asciiTheme="majorBidi" w:hAnsiTheme="majorBidi" w:cstheme="majorBidi"/>
          <w:bCs/>
          <w:sz w:val="22"/>
          <w:szCs w:val="22"/>
        </w:rPr>
        <w:t xml:space="preserve"> </w:t>
      </w:r>
      <w:proofErr w:type="spellStart"/>
      <w:r w:rsidRPr="00C3636B">
        <w:rPr>
          <w:rFonts w:asciiTheme="majorBidi" w:hAnsiTheme="majorBidi" w:cstheme="majorBidi"/>
          <w:bCs/>
          <w:sz w:val="22"/>
          <w:szCs w:val="22"/>
        </w:rPr>
        <w:t>Jombang</w:t>
      </w:r>
      <w:proofErr w:type="spellEnd"/>
      <w:r w:rsidRPr="00C3636B">
        <w:rPr>
          <w:rFonts w:asciiTheme="majorBidi" w:hAnsiTheme="majorBidi" w:cstheme="majorBidi"/>
          <w:bCs/>
          <w:sz w:val="22"/>
          <w:szCs w:val="22"/>
        </w:rPr>
        <w:t xml:space="preserve"> school uniform shop and an overview of Islamic law on the application of providing correct information to consumers. A qualitative approach was used with observation, documentation, and interviews as data collection techniques then analyzed descriptively, the results showed that the shops under study had not implemented the correct information service to consumers, with evidence that many consumers were not satisfied with services and goods. being trafficked, giving rise to complaints.</w:t>
      </w:r>
    </w:p>
    <w:p w:rsidR="00632BCB" w:rsidRPr="00C3636B" w:rsidRDefault="00632BCB" w:rsidP="00632BCB">
      <w:pPr>
        <w:pStyle w:val="HTMLPreformatted"/>
        <w:jc w:val="both"/>
        <w:rPr>
          <w:rFonts w:asciiTheme="majorBidi" w:hAnsiTheme="majorBidi" w:cstheme="majorBidi"/>
          <w:bCs/>
          <w:sz w:val="22"/>
          <w:szCs w:val="22"/>
        </w:rPr>
      </w:pPr>
    </w:p>
    <w:p w:rsidR="00632BCB" w:rsidRPr="00C3636B" w:rsidRDefault="00632BCB" w:rsidP="00632BCB">
      <w:pPr>
        <w:pStyle w:val="HTMLPreformatted"/>
        <w:jc w:val="both"/>
        <w:rPr>
          <w:rFonts w:asciiTheme="majorBidi" w:hAnsiTheme="majorBidi" w:cstheme="majorBidi"/>
          <w:bCs/>
          <w:i/>
          <w:sz w:val="22"/>
          <w:szCs w:val="22"/>
        </w:rPr>
      </w:pPr>
      <w:r w:rsidRPr="00C3636B">
        <w:rPr>
          <w:rFonts w:asciiTheme="majorBidi" w:hAnsiTheme="majorBidi" w:cstheme="majorBidi"/>
          <w:bCs/>
          <w:i/>
          <w:sz w:val="22"/>
          <w:szCs w:val="22"/>
        </w:rPr>
        <w:t>Keywords: Consumer Rights, Information Provision, Islamic Law, UUPK</w:t>
      </w:r>
    </w:p>
    <w:p w:rsidR="00632BCB" w:rsidRPr="00C3636B" w:rsidRDefault="00632BCB" w:rsidP="00632BCB">
      <w:pPr>
        <w:pStyle w:val="HTMLPreformatted"/>
        <w:jc w:val="both"/>
        <w:rPr>
          <w:rFonts w:asciiTheme="majorBidi" w:hAnsiTheme="majorBidi" w:cstheme="majorBidi"/>
          <w:bCs/>
          <w:sz w:val="22"/>
          <w:szCs w:val="22"/>
        </w:rPr>
      </w:pPr>
      <w:r>
        <w:rPr>
          <w:rFonts w:asciiTheme="majorBidi" w:hAnsiTheme="majorBidi" w:cstheme="majorBidi"/>
          <w:bCs/>
          <w:noProof/>
          <w:sz w:val="22"/>
          <w:szCs w:val="22"/>
        </w:rPr>
        <mc:AlternateContent>
          <mc:Choice Requires="wps">
            <w:drawing>
              <wp:anchor distT="0" distB="0" distL="114300" distR="114300" simplePos="0" relativeHeight="251838464" behindDoc="0" locked="0" layoutInCell="1" allowOverlap="1" wp14:anchorId="6159E3A7" wp14:editId="507F5DA7">
                <wp:simplePos x="0" y="0"/>
                <wp:positionH relativeFrom="column">
                  <wp:posOffset>-12827</wp:posOffset>
                </wp:positionH>
                <wp:positionV relativeFrom="paragraph">
                  <wp:posOffset>100405</wp:posOffset>
                </wp:positionV>
                <wp:extent cx="4169664" cy="0"/>
                <wp:effectExtent l="0" t="0" r="21590" b="19050"/>
                <wp:wrapNone/>
                <wp:docPr id="4" name="Straight Connector 4"/>
                <wp:cNvGraphicFramePr/>
                <a:graphic xmlns:a="http://schemas.openxmlformats.org/drawingml/2006/main">
                  <a:graphicData uri="http://schemas.microsoft.com/office/word/2010/wordprocessingShape">
                    <wps:wsp>
                      <wps:cNvCnPr/>
                      <wps:spPr>
                        <a:xfrm flipV="1">
                          <a:off x="0" y="0"/>
                          <a:ext cx="41696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0BC27D8" id="Straight Connector 4" o:spid="_x0000_s1026" style="position:absolute;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7.9pt" to="327.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" strokecolor="black [3200]" strokeweight=".5pt">
                <v:stroke joinstyle="miter"/>
              </v:line>
            </w:pict>
          </mc:Fallback>
        </mc:AlternateContent>
      </w:r>
    </w:p>
    <w:p w:rsidR="00632BCB" w:rsidRPr="00C3636B" w:rsidRDefault="001F2FA0" w:rsidP="00632BCB">
      <w:pPr>
        <w:jc w:val="both"/>
        <w:rPr>
          <w:sz w:val="22"/>
          <w:szCs w:val="22"/>
        </w:rPr>
      </w:pPr>
      <w:proofErr w:type="spellStart"/>
      <w:r w:rsidRPr="001F2FA0">
        <w:rPr>
          <w:b/>
          <w:bCs/>
          <w:sz w:val="22"/>
          <w:szCs w:val="22"/>
        </w:rPr>
        <w:t>Abstrak</w:t>
      </w:r>
      <w:proofErr w:type="spellEnd"/>
      <w:r w:rsidRPr="001F2FA0">
        <w:rPr>
          <w:b/>
          <w:bCs/>
          <w:sz w:val="22"/>
          <w:szCs w:val="22"/>
        </w:rPr>
        <w:t>:</w:t>
      </w:r>
      <w:r>
        <w:rPr>
          <w:sz w:val="22"/>
          <w:szCs w:val="22"/>
        </w:rPr>
        <w:t xml:space="preserve"> </w:t>
      </w:r>
      <w:proofErr w:type="spellStart"/>
      <w:r w:rsidR="00632BCB" w:rsidRPr="00C3636B">
        <w:rPr>
          <w:sz w:val="22"/>
          <w:szCs w:val="22"/>
        </w:rPr>
        <w:t>Artikel</w:t>
      </w:r>
      <w:proofErr w:type="spellEnd"/>
      <w:r w:rsidR="00632BCB" w:rsidRPr="00C3636B">
        <w:rPr>
          <w:sz w:val="22"/>
          <w:szCs w:val="22"/>
        </w:rPr>
        <w:t xml:space="preserve"> </w:t>
      </w:r>
      <w:proofErr w:type="spellStart"/>
      <w:r w:rsidR="00632BCB" w:rsidRPr="00C3636B">
        <w:rPr>
          <w:sz w:val="22"/>
          <w:szCs w:val="22"/>
        </w:rPr>
        <w:t>ini</w:t>
      </w:r>
      <w:proofErr w:type="spellEnd"/>
      <w:r w:rsidR="00632BCB" w:rsidRPr="00C3636B">
        <w:rPr>
          <w:sz w:val="22"/>
          <w:szCs w:val="22"/>
        </w:rPr>
        <w:t xml:space="preserve"> </w:t>
      </w:r>
      <w:proofErr w:type="spellStart"/>
      <w:r w:rsidR="00632BCB" w:rsidRPr="00C3636B">
        <w:rPr>
          <w:sz w:val="22"/>
          <w:szCs w:val="22"/>
        </w:rPr>
        <w:t>bertujuan</w:t>
      </w:r>
      <w:proofErr w:type="spellEnd"/>
      <w:r w:rsidR="00632BCB" w:rsidRPr="00C3636B">
        <w:rPr>
          <w:sz w:val="22"/>
          <w:szCs w:val="22"/>
        </w:rPr>
        <w:t xml:space="preserve"> </w:t>
      </w:r>
      <w:proofErr w:type="spellStart"/>
      <w:r w:rsidR="00632BCB" w:rsidRPr="00C3636B">
        <w:rPr>
          <w:sz w:val="22"/>
          <w:szCs w:val="22"/>
        </w:rPr>
        <w:t>untuk</w:t>
      </w:r>
      <w:proofErr w:type="spellEnd"/>
      <w:r w:rsidR="00632BCB" w:rsidRPr="00C3636B">
        <w:rPr>
          <w:sz w:val="22"/>
          <w:szCs w:val="22"/>
        </w:rPr>
        <w:t xml:space="preserve"> </w:t>
      </w:r>
      <w:proofErr w:type="spellStart"/>
      <w:r w:rsidR="00632BCB" w:rsidRPr="00C3636B">
        <w:rPr>
          <w:sz w:val="22"/>
          <w:szCs w:val="22"/>
        </w:rPr>
        <w:t>menjelaskan</w:t>
      </w:r>
      <w:proofErr w:type="spellEnd"/>
      <w:r w:rsidR="00632BCB" w:rsidRPr="00C3636B">
        <w:rPr>
          <w:sz w:val="22"/>
          <w:szCs w:val="22"/>
        </w:rPr>
        <w:t xml:space="preserve"> </w:t>
      </w:r>
      <w:proofErr w:type="spellStart"/>
      <w:r w:rsidR="00632BCB" w:rsidRPr="00C3636B">
        <w:rPr>
          <w:sz w:val="22"/>
          <w:szCs w:val="22"/>
        </w:rPr>
        <w:t>penerapan</w:t>
      </w:r>
      <w:proofErr w:type="spellEnd"/>
      <w:r w:rsidR="00632BCB" w:rsidRPr="00C3636B">
        <w:rPr>
          <w:sz w:val="22"/>
          <w:szCs w:val="22"/>
        </w:rPr>
        <w:t xml:space="preserve"> </w:t>
      </w:r>
      <w:proofErr w:type="spellStart"/>
      <w:r w:rsidR="00632BCB" w:rsidRPr="00C3636B">
        <w:rPr>
          <w:sz w:val="22"/>
          <w:szCs w:val="22"/>
        </w:rPr>
        <w:t>pemberian</w:t>
      </w:r>
      <w:proofErr w:type="spellEnd"/>
      <w:r w:rsidR="00632BCB" w:rsidRPr="00C3636B">
        <w:rPr>
          <w:sz w:val="22"/>
          <w:szCs w:val="22"/>
        </w:rPr>
        <w:t xml:space="preserve"> </w:t>
      </w:r>
      <w:proofErr w:type="spellStart"/>
      <w:r w:rsidR="00632BCB" w:rsidRPr="00C3636B">
        <w:rPr>
          <w:sz w:val="22"/>
          <w:szCs w:val="22"/>
        </w:rPr>
        <w:t>informasi</w:t>
      </w:r>
      <w:proofErr w:type="spellEnd"/>
      <w:r w:rsidR="00632BCB" w:rsidRPr="00C3636B">
        <w:rPr>
          <w:sz w:val="22"/>
          <w:szCs w:val="22"/>
        </w:rPr>
        <w:t xml:space="preserve"> </w:t>
      </w:r>
      <w:proofErr w:type="spellStart"/>
      <w:r w:rsidR="00632BCB" w:rsidRPr="00C3636B">
        <w:rPr>
          <w:sz w:val="22"/>
          <w:szCs w:val="22"/>
        </w:rPr>
        <w:t>kepada</w:t>
      </w:r>
      <w:proofErr w:type="spellEnd"/>
      <w:r w:rsidR="00632BCB" w:rsidRPr="00C3636B">
        <w:rPr>
          <w:sz w:val="22"/>
          <w:szCs w:val="22"/>
        </w:rPr>
        <w:t xml:space="preserve"> </w:t>
      </w:r>
      <w:proofErr w:type="spellStart"/>
      <w:r w:rsidR="00632BCB" w:rsidRPr="00C3636B">
        <w:rPr>
          <w:sz w:val="22"/>
          <w:szCs w:val="22"/>
        </w:rPr>
        <w:t>konsumen</w:t>
      </w:r>
      <w:proofErr w:type="spellEnd"/>
      <w:r w:rsidR="00632BCB" w:rsidRPr="00C3636B">
        <w:rPr>
          <w:sz w:val="22"/>
          <w:szCs w:val="22"/>
        </w:rPr>
        <w:t xml:space="preserve"> </w:t>
      </w:r>
      <w:proofErr w:type="spellStart"/>
      <w:r w:rsidR="00632BCB" w:rsidRPr="00C3636B">
        <w:rPr>
          <w:sz w:val="22"/>
          <w:szCs w:val="22"/>
        </w:rPr>
        <w:t>tentang</w:t>
      </w:r>
      <w:proofErr w:type="spellEnd"/>
      <w:r w:rsidR="00632BCB" w:rsidRPr="00C3636B">
        <w:rPr>
          <w:sz w:val="22"/>
          <w:szCs w:val="22"/>
        </w:rPr>
        <w:t xml:space="preserve"> </w:t>
      </w:r>
      <w:proofErr w:type="spellStart"/>
      <w:r w:rsidR="00632BCB" w:rsidRPr="00C3636B">
        <w:rPr>
          <w:sz w:val="22"/>
          <w:szCs w:val="22"/>
        </w:rPr>
        <w:t>barang</w:t>
      </w:r>
      <w:proofErr w:type="spellEnd"/>
      <w:r w:rsidR="00632BCB" w:rsidRPr="00C3636B">
        <w:rPr>
          <w:sz w:val="22"/>
          <w:szCs w:val="22"/>
        </w:rPr>
        <w:t xml:space="preserve"> yang </w:t>
      </w:r>
      <w:proofErr w:type="spellStart"/>
      <w:r w:rsidR="00632BCB" w:rsidRPr="00C3636B">
        <w:rPr>
          <w:sz w:val="22"/>
          <w:szCs w:val="22"/>
        </w:rPr>
        <w:t>diperdagangkan</w:t>
      </w:r>
      <w:proofErr w:type="spellEnd"/>
      <w:r w:rsidR="00632BCB" w:rsidRPr="00C3636B">
        <w:rPr>
          <w:sz w:val="22"/>
          <w:szCs w:val="22"/>
        </w:rPr>
        <w:t xml:space="preserve"> di </w:t>
      </w:r>
      <w:proofErr w:type="spellStart"/>
      <w:r w:rsidR="00632BCB" w:rsidRPr="00C3636B">
        <w:rPr>
          <w:sz w:val="22"/>
          <w:szCs w:val="22"/>
        </w:rPr>
        <w:t>toko</w:t>
      </w:r>
      <w:proofErr w:type="spellEnd"/>
      <w:r w:rsidR="00632BCB" w:rsidRPr="00C3636B">
        <w:rPr>
          <w:sz w:val="22"/>
          <w:szCs w:val="22"/>
        </w:rPr>
        <w:t xml:space="preserve"> </w:t>
      </w:r>
      <w:proofErr w:type="spellStart"/>
      <w:r w:rsidR="00632BCB" w:rsidRPr="00C3636B">
        <w:rPr>
          <w:sz w:val="22"/>
          <w:szCs w:val="22"/>
        </w:rPr>
        <w:t>seragam</w:t>
      </w:r>
      <w:proofErr w:type="spellEnd"/>
      <w:r w:rsidR="00632BCB" w:rsidRPr="00C3636B">
        <w:rPr>
          <w:sz w:val="22"/>
          <w:szCs w:val="22"/>
        </w:rPr>
        <w:t xml:space="preserve"> </w:t>
      </w:r>
      <w:proofErr w:type="spellStart"/>
      <w:r w:rsidR="00632BCB" w:rsidRPr="00C3636B">
        <w:rPr>
          <w:sz w:val="22"/>
          <w:szCs w:val="22"/>
        </w:rPr>
        <w:t>sekola</w:t>
      </w:r>
      <w:bookmarkStart w:id="0" w:name="_GoBack"/>
      <w:bookmarkEnd w:id="0"/>
      <w:r w:rsidR="00632BCB" w:rsidRPr="00C3636B">
        <w:rPr>
          <w:sz w:val="22"/>
          <w:szCs w:val="22"/>
        </w:rPr>
        <w:t>h</w:t>
      </w:r>
      <w:proofErr w:type="spellEnd"/>
      <w:r w:rsidR="00632BCB" w:rsidRPr="00C3636B">
        <w:rPr>
          <w:sz w:val="22"/>
          <w:szCs w:val="22"/>
        </w:rPr>
        <w:t xml:space="preserve"> </w:t>
      </w:r>
      <w:proofErr w:type="spellStart"/>
      <w:r w:rsidR="00632BCB" w:rsidRPr="00C3636B">
        <w:rPr>
          <w:sz w:val="22"/>
          <w:szCs w:val="22"/>
        </w:rPr>
        <w:t>Anies</w:t>
      </w:r>
      <w:proofErr w:type="spellEnd"/>
      <w:r w:rsidR="00632BCB" w:rsidRPr="00C3636B">
        <w:rPr>
          <w:sz w:val="22"/>
          <w:szCs w:val="22"/>
        </w:rPr>
        <w:t xml:space="preserve"> </w:t>
      </w:r>
      <w:proofErr w:type="spellStart"/>
      <w:r w:rsidR="00632BCB" w:rsidRPr="00C3636B">
        <w:rPr>
          <w:sz w:val="22"/>
          <w:szCs w:val="22"/>
        </w:rPr>
        <w:t>Jombang</w:t>
      </w:r>
      <w:proofErr w:type="spellEnd"/>
      <w:r w:rsidR="00632BCB" w:rsidRPr="00C3636B">
        <w:rPr>
          <w:sz w:val="22"/>
          <w:szCs w:val="22"/>
        </w:rPr>
        <w:t xml:space="preserve"> </w:t>
      </w:r>
      <w:proofErr w:type="spellStart"/>
      <w:r w:rsidR="00632BCB" w:rsidRPr="00C3636B">
        <w:rPr>
          <w:sz w:val="22"/>
          <w:szCs w:val="22"/>
        </w:rPr>
        <w:t>dan</w:t>
      </w:r>
      <w:proofErr w:type="spellEnd"/>
      <w:r w:rsidR="00632BCB" w:rsidRPr="00C3636B">
        <w:rPr>
          <w:sz w:val="22"/>
          <w:szCs w:val="22"/>
        </w:rPr>
        <w:t xml:space="preserve"> </w:t>
      </w:r>
      <w:proofErr w:type="spellStart"/>
      <w:r w:rsidR="00632BCB" w:rsidRPr="00C3636B">
        <w:rPr>
          <w:sz w:val="22"/>
          <w:szCs w:val="22"/>
        </w:rPr>
        <w:t>tinjauan</w:t>
      </w:r>
      <w:proofErr w:type="spellEnd"/>
      <w:r w:rsidR="00632BCB" w:rsidRPr="00C3636B">
        <w:rPr>
          <w:sz w:val="22"/>
          <w:szCs w:val="22"/>
        </w:rPr>
        <w:t xml:space="preserve"> </w:t>
      </w:r>
      <w:proofErr w:type="spellStart"/>
      <w:r w:rsidR="00632BCB" w:rsidRPr="00C3636B">
        <w:rPr>
          <w:sz w:val="22"/>
          <w:szCs w:val="22"/>
        </w:rPr>
        <w:t>hukum</w:t>
      </w:r>
      <w:proofErr w:type="spellEnd"/>
      <w:r w:rsidR="00632BCB" w:rsidRPr="00C3636B">
        <w:rPr>
          <w:sz w:val="22"/>
          <w:szCs w:val="22"/>
        </w:rPr>
        <w:t xml:space="preserve"> Islam </w:t>
      </w:r>
      <w:proofErr w:type="spellStart"/>
      <w:r w:rsidR="00632BCB" w:rsidRPr="00C3636B">
        <w:rPr>
          <w:sz w:val="22"/>
          <w:szCs w:val="22"/>
        </w:rPr>
        <w:t>tentang</w:t>
      </w:r>
      <w:proofErr w:type="spellEnd"/>
      <w:r w:rsidR="00632BCB" w:rsidRPr="00C3636B">
        <w:rPr>
          <w:sz w:val="22"/>
          <w:szCs w:val="22"/>
        </w:rPr>
        <w:t xml:space="preserve"> </w:t>
      </w:r>
      <w:proofErr w:type="spellStart"/>
      <w:r w:rsidR="00632BCB" w:rsidRPr="00C3636B">
        <w:rPr>
          <w:sz w:val="22"/>
          <w:szCs w:val="22"/>
        </w:rPr>
        <w:t>penerapan</w:t>
      </w:r>
      <w:proofErr w:type="spellEnd"/>
      <w:r w:rsidR="00632BCB" w:rsidRPr="00C3636B">
        <w:rPr>
          <w:sz w:val="22"/>
          <w:szCs w:val="22"/>
        </w:rPr>
        <w:t xml:space="preserve"> </w:t>
      </w:r>
      <w:proofErr w:type="spellStart"/>
      <w:r w:rsidR="00632BCB" w:rsidRPr="00C3636B">
        <w:rPr>
          <w:sz w:val="22"/>
          <w:szCs w:val="22"/>
        </w:rPr>
        <w:t>pemberian</w:t>
      </w:r>
      <w:proofErr w:type="spellEnd"/>
      <w:r w:rsidR="00632BCB" w:rsidRPr="00C3636B">
        <w:rPr>
          <w:sz w:val="22"/>
          <w:szCs w:val="22"/>
        </w:rPr>
        <w:t xml:space="preserve"> </w:t>
      </w:r>
      <w:proofErr w:type="spellStart"/>
      <w:r w:rsidR="00632BCB" w:rsidRPr="00C3636B">
        <w:rPr>
          <w:sz w:val="22"/>
          <w:szCs w:val="22"/>
        </w:rPr>
        <w:t>informasi</w:t>
      </w:r>
      <w:proofErr w:type="spellEnd"/>
      <w:r w:rsidR="00632BCB" w:rsidRPr="00C3636B">
        <w:rPr>
          <w:sz w:val="22"/>
          <w:szCs w:val="22"/>
        </w:rPr>
        <w:t xml:space="preserve"> yang </w:t>
      </w:r>
      <w:proofErr w:type="spellStart"/>
      <w:r w:rsidR="00632BCB" w:rsidRPr="00C3636B">
        <w:rPr>
          <w:sz w:val="22"/>
          <w:szCs w:val="22"/>
        </w:rPr>
        <w:t>benar</w:t>
      </w:r>
      <w:proofErr w:type="spellEnd"/>
      <w:r w:rsidR="00632BCB" w:rsidRPr="00C3636B">
        <w:rPr>
          <w:sz w:val="22"/>
          <w:szCs w:val="22"/>
        </w:rPr>
        <w:t xml:space="preserve"> </w:t>
      </w:r>
      <w:proofErr w:type="spellStart"/>
      <w:r w:rsidR="00632BCB" w:rsidRPr="00C3636B">
        <w:rPr>
          <w:sz w:val="22"/>
          <w:szCs w:val="22"/>
        </w:rPr>
        <w:t>kepada</w:t>
      </w:r>
      <w:proofErr w:type="spellEnd"/>
      <w:r w:rsidR="00632BCB" w:rsidRPr="00C3636B">
        <w:rPr>
          <w:sz w:val="22"/>
          <w:szCs w:val="22"/>
        </w:rPr>
        <w:t xml:space="preserve"> </w:t>
      </w:r>
      <w:proofErr w:type="spellStart"/>
      <w:r w:rsidR="00632BCB" w:rsidRPr="00C3636B">
        <w:rPr>
          <w:sz w:val="22"/>
          <w:szCs w:val="22"/>
        </w:rPr>
        <w:t>konsumen</w:t>
      </w:r>
      <w:proofErr w:type="spellEnd"/>
      <w:r w:rsidR="00632BCB" w:rsidRPr="00C3636B">
        <w:rPr>
          <w:sz w:val="22"/>
          <w:szCs w:val="22"/>
        </w:rPr>
        <w:t xml:space="preserve">. </w:t>
      </w:r>
      <w:proofErr w:type="spellStart"/>
      <w:r w:rsidR="00632BCB" w:rsidRPr="00C3636B">
        <w:rPr>
          <w:sz w:val="22"/>
          <w:szCs w:val="22"/>
        </w:rPr>
        <w:t>Pendekatan</w:t>
      </w:r>
      <w:proofErr w:type="spellEnd"/>
      <w:r w:rsidR="00632BCB" w:rsidRPr="00C3636B">
        <w:rPr>
          <w:sz w:val="22"/>
          <w:szCs w:val="22"/>
        </w:rPr>
        <w:t xml:space="preserve"> </w:t>
      </w:r>
      <w:proofErr w:type="spellStart"/>
      <w:r w:rsidR="00632BCB" w:rsidRPr="00C3636B">
        <w:rPr>
          <w:sz w:val="22"/>
          <w:szCs w:val="22"/>
        </w:rPr>
        <w:t>kualitatif</w:t>
      </w:r>
      <w:proofErr w:type="spellEnd"/>
      <w:r w:rsidR="00632BCB" w:rsidRPr="00C3636B">
        <w:rPr>
          <w:sz w:val="22"/>
          <w:szCs w:val="22"/>
        </w:rPr>
        <w:t xml:space="preserve"> </w:t>
      </w:r>
      <w:proofErr w:type="spellStart"/>
      <w:r w:rsidR="00632BCB" w:rsidRPr="00C3636B">
        <w:rPr>
          <w:sz w:val="22"/>
          <w:szCs w:val="22"/>
        </w:rPr>
        <w:t>digunakan</w:t>
      </w:r>
      <w:proofErr w:type="spellEnd"/>
      <w:r w:rsidR="00632BCB" w:rsidRPr="00C3636B">
        <w:rPr>
          <w:sz w:val="22"/>
          <w:szCs w:val="22"/>
        </w:rPr>
        <w:t xml:space="preserve"> </w:t>
      </w:r>
      <w:proofErr w:type="spellStart"/>
      <w:r w:rsidR="00632BCB" w:rsidRPr="00C3636B">
        <w:rPr>
          <w:sz w:val="22"/>
          <w:szCs w:val="22"/>
        </w:rPr>
        <w:t>dengan</w:t>
      </w:r>
      <w:proofErr w:type="spellEnd"/>
      <w:r w:rsidR="00632BCB" w:rsidRPr="00C3636B">
        <w:rPr>
          <w:sz w:val="22"/>
          <w:szCs w:val="22"/>
        </w:rPr>
        <w:t xml:space="preserve"> </w:t>
      </w:r>
      <w:proofErr w:type="spellStart"/>
      <w:r w:rsidR="00632BCB" w:rsidRPr="00C3636B">
        <w:rPr>
          <w:sz w:val="22"/>
          <w:szCs w:val="22"/>
        </w:rPr>
        <w:t>observasi</w:t>
      </w:r>
      <w:proofErr w:type="spellEnd"/>
      <w:r w:rsidR="00632BCB" w:rsidRPr="00C3636B">
        <w:rPr>
          <w:sz w:val="22"/>
          <w:szCs w:val="22"/>
        </w:rPr>
        <w:t xml:space="preserve">, </w:t>
      </w:r>
      <w:proofErr w:type="spellStart"/>
      <w:r w:rsidR="00632BCB" w:rsidRPr="00C3636B">
        <w:rPr>
          <w:sz w:val="22"/>
          <w:szCs w:val="22"/>
        </w:rPr>
        <w:t>dokumentasi</w:t>
      </w:r>
      <w:proofErr w:type="spellEnd"/>
      <w:r w:rsidR="00632BCB" w:rsidRPr="00C3636B">
        <w:rPr>
          <w:sz w:val="22"/>
          <w:szCs w:val="22"/>
        </w:rPr>
        <w:t xml:space="preserve">, </w:t>
      </w:r>
      <w:proofErr w:type="spellStart"/>
      <w:r w:rsidR="00632BCB" w:rsidRPr="00C3636B">
        <w:rPr>
          <w:sz w:val="22"/>
          <w:szCs w:val="22"/>
        </w:rPr>
        <w:t>dan</w:t>
      </w:r>
      <w:proofErr w:type="spellEnd"/>
      <w:r w:rsidR="00632BCB" w:rsidRPr="00C3636B">
        <w:rPr>
          <w:sz w:val="22"/>
          <w:szCs w:val="22"/>
        </w:rPr>
        <w:t xml:space="preserve"> </w:t>
      </w:r>
      <w:proofErr w:type="spellStart"/>
      <w:r w:rsidR="00632BCB" w:rsidRPr="00C3636B">
        <w:rPr>
          <w:sz w:val="22"/>
          <w:szCs w:val="22"/>
        </w:rPr>
        <w:t>wawancara</w:t>
      </w:r>
      <w:proofErr w:type="spellEnd"/>
      <w:r w:rsidR="00632BCB" w:rsidRPr="00C3636B">
        <w:rPr>
          <w:sz w:val="22"/>
          <w:szCs w:val="22"/>
        </w:rPr>
        <w:t xml:space="preserve"> </w:t>
      </w:r>
      <w:proofErr w:type="spellStart"/>
      <w:r w:rsidR="00632BCB" w:rsidRPr="00C3636B">
        <w:rPr>
          <w:sz w:val="22"/>
          <w:szCs w:val="22"/>
        </w:rPr>
        <w:t>sebagai</w:t>
      </w:r>
      <w:proofErr w:type="spellEnd"/>
      <w:r w:rsidR="00632BCB" w:rsidRPr="00C3636B">
        <w:rPr>
          <w:sz w:val="22"/>
          <w:szCs w:val="22"/>
        </w:rPr>
        <w:t xml:space="preserve"> </w:t>
      </w:r>
      <w:proofErr w:type="spellStart"/>
      <w:r w:rsidR="00632BCB" w:rsidRPr="00C3636B">
        <w:rPr>
          <w:sz w:val="22"/>
          <w:szCs w:val="22"/>
        </w:rPr>
        <w:t>teknik</w:t>
      </w:r>
      <w:proofErr w:type="spellEnd"/>
      <w:r w:rsidR="00632BCB" w:rsidRPr="00C3636B">
        <w:rPr>
          <w:sz w:val="22"/>
          <w:szCs w:val="22"/>
        </w:rPr>
        <w:t xml:space="preserve"> </w:t>
      </w:r>
      <w:proofErr w:type="spellStart"/>
      <w:r w:rsidR="00632BCB" w:rsidRPr="00C3636B">
        <w:rPr>
          <w:sz w:val="22"/>
          <w:szCs w:val="22"/>
        </w:rPr>
        <w:t>pengumpulan</w:t>
      </w:r>
      <w:proofErr w:type="spellEnd"/>
      <w:r w:rsidR="00632BCB" w:rsidRPr="00C3636B">
        <w:rPr>
          <w:sz w:val="22"/>
          <w:szCs w:val="22"/>
        </w:rPr>
        <w:t xml:space="preserve"> data </w:t>
      </w:r>
      <w:proofErr w:type="spellStart"/>
      <w:r w:rsidR="00632BCB" w:rsidRPr="00C3636B">
        <w:rPr>
          <w:sz w:val="22"/>
          <w:szCs w:val="22"/>
        </w:rPr>
        <w:t>kemudian</w:t>
      </w:r>
      <w:proofErr w:type="spellEnd"/>
      <w:r w:rsidR="00632BCB" w:rsidRPr="00C3636B">
        <w:rPr>
          <w:sz w:val="22"/>
          <w:szCs w:val="22"/>
        </w:rPr>
        <w:t xml:space="preserve"> </w:t>
      </w:r>
      <w:proofErr w:type="spellStart"/>
      <w:r w:rsidR="00632BCB" w:rsidRPr="00C3636B">
        <w:rPr>
          <w:sz w:val="22"/>
          <w:szCs w:val="22"/>
        </w:rPr>
        <w:t>dianalisis</w:t>
      </w:r>
      <w:proofErr w:type="spellEnd"/>
      <w:r w:rsidR="00632BCB" w:rsidRPr="00C3636B">
        <w:rPr>
          <w:sz w:val="22"/>
          <w:szCs w:val="22"/>
        </w:rPr>
        <w:t xml:space="preserve"> </w:t>
      </w:r>
      <w:proofErr w:type="spellStart"/>
      <w:r w:rsidR="00632BCB" w:rsidRPr="00C3636B">
        <w:rPr>
          <w:sz w:val="22"/>
          <w:szCs w:val="22"/>
        </w:rPr>
        <w:t>secara</w:t>
      </w:r>
      <w:proofErr w:type="spellEnd"/>
      <w:r w:rsidR="00632BCB" w:rsidRPr="00C3636B">
        <w:rPr>
          <w:sz w:val="22"/>
          <w:szCs w:val="22"/>
        </w:rPr>
        <w:t xml:space="preserve"> </w:t>
      </w:r>
      <w:proofErr w:type="spellStart"/>
      <w:r w:rsidR="00632BCB" w:rsidRPr="00C3636B">
        <w:rPr>
          <w:sz w:val="22"/>
          <w:szCs w:val="22"/>
        </w:rPr>
        <w:t>deskriptif</w:t>
      </w:r>
      <w:proofErr w:type="spellEnd"/>
      <w:r w:rsidR="00632BCB" w:rsidRPr="00C3636B">
        <w:rPr>
          <w:sz w:val="22"/>
          <w:szCs w:val="22"/>
        </w:rPr>
        <w:t xml:space="preserve">, </w:t>
      </w:r>
      <w:proofErr w:type="spellStart"/>
      <w:r w:rsidR="00632BCB" w:rsidRPr="00C3636B">
        <w:rPr>
          <w:sz w:val="22"/>
          <w:szCs w:val="22"/>
        </w:rPr>
        <w:t>hasil</w:t>
      </w:r>
      <w:proofErr w:type="spellEnd"/>
      <w:r w:rsidR="00632BCB" w:rsidRPr="00C3636B">
        <w:rPr>
          <w:sz w:val="22"/>
          <w:szCs w:val="22"/>
        </w:rPr>
        <w:t xml:space="preserve"> </w:t>
      </w:r>
      <w:proofErr w:type="spellStart"/>
      <w:r w:rsidR="00632BCB" w:rsidRPr="00C3636B">
        <w:rPr>
          <w:sz w:val="22"/>
          <w:szCs w:val="22"/>
        </w:rPr>
        <w:t>penelitian</w:t>
      </w:r>
      <w:proofErr w:type="spellEnd"/>
      <w:r w:rsidR="00632BCB" w:rsidRPr="00C3636B">
        <w:rPr>
          <w:sz w:val="22"/>
          <w:szCs w:val="22"/>
        </w:rPr>
        <w:t xml:space="preserve"> </w:t>
      </w:r>
      <w:proofErr w:type="spellStart"/>
      <w:r w:rsidR="00632BCB" w:rsidRPr="00C3636B">
        <w:rPr>
          <w:sz w:val="22"/>
          <w:szCs w:val="22"/>
        </w:rPr>
        <w:t>menunjukkan</w:t>
      </w:r>
      <w:proofErr w:type="spellEnd"/>
      <w:r w:rsidR="00632BCB" w:rsidRPr="00C3636B">
        <w:rPr>
          <w:sz w:val="22"/>
          <w:szCs w:val="22"/>
        </w:rPr>
        <w:t xml:space="preserve"> </w:t>
      </w:r>
      <w:proofErr w:type="spellStart"/>
      <w:r w:rsidR="00632BCB" w:rsidRPr="00C3636B">
        <w:rPr>
          <w:sz w:val="22"/>
          <w:szCs w:val="22"/>
        </w:rPr>
        <w:t>bahwa</w:t>
      </w:r>
      <w:proofErr w:type="spellEnd"/>
      <w:r w:rsidR="00632BCB" w:rsidRPr="00C3636B">
        <w:rPr>
          <w:sz w:val="22"/>
          <w:szCs w:val="22"/>
        </w:rPr>
        <w:t xml:space="preserve"> </w:t>
      </w:r>
      <w:proofErr w:type="spellStart"/>
      <w:r w:rsidR="00632BCB" w:rsidRPr="00C3636B">
        <w:rPr>
          <w:sz w:val="22"/>
          <w:szCs w:val="22"/>
        </w:rPr>
        <w:t>toko-toko</w:t>
      </w:r>
      <w:proofErr w:type="spellEnd"/>
      <w:r w:rsidR="00632BCB" w:rsidRPr="00C3636B">
        <w:rPr>
          <w:sz w:val="22"/>
          <w:szCs w:val="22"/>
        </w:rPr>
        <w:t xml:space="preserve"> yang </w:t>
      </w:r>
      <w:proofErr w:type="spellStart"/>
      <w:r w:rsidR="00632BCB" w:rsidRPr="00C3636B">
        <w:rPr>
          <w:sz w:val="22"/>
          <w:szCs w:val="22"/>
        </w:rPr>
        <w:t>diteliti</w:t>
      </w:r>
      <w:proofErr w:type="spellEnd"/>
      <w:r w:rsidR="00632BCB" w:rsidRPr="00C3636B">
        <w:rPr>
          <w:sz w:val="22"/>
          <w:szCs w:val="22"/>
        </w:rPr>
        <w:t xml:space="preserve"> </w:t>
      </w:r>
      <w:proofErr w:type="spellStart"/>
      <w:r w:rsidR="00632BCB" w:rsidRPr="00C3636B">
        <w:rPr>
          <w:sz w:val="22"/>
          <w:szCs w:val="22"/>
        </w:rPr>
        <w:t>belum</w:t>
      </w:r>
      <w:proofErr w:type="spellEnd"/>
      <w:r w:rsidR="00632BCB" w:rsidRPr="00C3636B">
        <w:rPr>
          <w:sz w:val="22"/>
          <w:szCs w:val="22"/>
        </w:rPr>
        <w:t xml:space="preserve"> </w:t>
      </w:r>
      <w:proofErr w:type="spellStart"/>
      <w:r w:rsidR="00632BCB" w:rsidRPr="00C3636B">
        <w:rPr>
          <w:sz w:val="22"/>
          <w:szCs w:val="22"/>
        </w:rPr>
        <w:t>melaksanakan</w:t>
      </w:r>
      <w:proofErr w:type="spellEnd"/>
      <w:r w:rsidR="00632BCB" w:rsidRPr="00C3636B">
        <w:rPr>
          <w:sz w:val="22"/>
          <w:szCs w:val="22"/>
        </w:rPr>
        <w:t xml:space="preserve"> </w:t>
      </w:r>
      <w:proofErr w:type="spellStart"/>
      <w:r w:rsidR="00632BCB" w:rsidRPr="00C3636B">
        <w:rPr>
          <w:sz w:val="22"/>
          <w:szCs w:val="22"/>
        </w:rPr>
        <w:t>pelayanan</w:t>
      </w:r>
      <w:proofErr w:type="spellEnd"/>
      <w:r w:rsidR="00632BCB" w:rsidRPr="00C3636B">
        <w:rPr>
          <w:sz w:val="22"/>
          <w:szCs w:val="22"/>
        </w:rPr>
        <w:t xml:space="preserve"> </w:t>
      </w:r>
      <w:proofErr w:type="spellStart"/>
      <w:r w:rsidR="00632BCB" w:rsidRPr="00C3636B">
        <w:rPr>
          <w:sz w:val="22"/>
          <w:szCs w:val="22"/>
        </w:rPr>
        <w:t>pemberian</w:t>
      </w:r>
      <w:proofErr w:type="spellEnd"/>
      <w:r w:rsidR="00632BCB" w:rsidRPr="00C3636B">
        <w:rPr>
          <w:sz w:val="22"/>
          <w:szCs w:val="22"/>
        </w:rPr>
        <w:t xml:space="preserve"> </w:t>
      </w:r>
      <w:proofErr w:type="spellStart"/>
      <w:r w:rsidR="00632BCB" w:rsidRPr="00C3636B">
        <w:rPr>
          <w:sz w:val="22"/>
          <w:szCs w:val="22"/>
        </w:rPr>
        <w:t>informasi</w:t>
      </w:r>
      <w:proofErr w:type="spellEnd"/>
      <w:r w:rsidR="00632BCB" w:rsidRPr="00C3636B">
        <w:rPr>
          <w:sz w:val="22"/>
          <w:szCs w:val="22"/>
        </w:rPr>
        <w:t xml:space="preserve"> yang </w:t>
      </w:r>
      <w:proofErr w:type="spellStart"/>
      <w:r w:rsidR="00632BCB" w:rsidRPr="00C3636B">
        <w:rPr>
          <w:sz w:val="22"/>
          <w:szCs w:val="22"/>
        </w:rPr>
        <w:t>benar</w:t>
      </w:r>
      <w:proofErr w:type="spellEnd"/>
      <w:r w:rsidR="00632BCB" w:rsidRPr="00C3636B">
        <w:rPr>
          <w:sz w:val="22"/>
          <w:szCs w:val="22"/>
        </w:rPr>
        <w:t xml:space="preserve"> </w:t>
      </w:r>
      <w:proofErr w:type="spellStart"/>
      <w:r w:rsidR="00632BCB" w:rsidRPr="00C3636B">
        <w:rPr>
          <w:sz w:val="22"/>
          <w:szCs w:val="22"/>
        </w:rPr>
        <w:t>kepada</w:t>
      </w:r>
      <w:proofErr w:type="spellEnd"/>
      <w:r w:rsidR="00632BCB" w:rsidRPr="00C3636B">
        <w:rPr>
          <w:sz w:val="22"/>
          <w:szCs w:val="22"/>
        </w:rPr>
        <w:t xml:space="preserve"> </w:t>
      </w:r>
      <w:proofErr w:type="spellStart"/>
      <w:r w:rsidR="00632BCB" w:rsidRPr="00C3636B">
        <w:rPr>
          <w:sz w:val="22"/>
          <w:szCs w:val="22"/>
        </w:rPr>
        <w:t>konsumen</w:t>
      </w:r>
      <w:proofErr w:type="spellEnd"/>
      <w:r w:rsidR="00632BCB" w:rsidRPr="00C3636B">
        <w:rPr>
          <w:sz w:val="22"/>
          <w:szCs w:val="22"/>
        </w:rPr>
        <w:t xml:space="preserve">, </w:t>
      </w:r>
      <w:proofErr w:type="spellStart"/>
      <w:r w:rsidR="00632BCB" w:rsidRPr="00C3636B">
        <w:rPr>
          <w:sz w:val="22"/>
          <w:szCs w:val="22"/>
        </w:rPr>
        <w:t>dengan</w:t>
      </w:r>
      <w:proofErr w:type="spellEnd"/>
      <w:r w:rsidR="00632BCB" w:rsidRPr="00C3636B">
        <w:rPr>
          <w:sz w:val="22"/>
          <w:szCs w:val="22"/>
        </w:rPr>
        <w:t xml:space="preserve"> </w:t>
      </w:r>
      <w:proofErr w:type="spellStart"/>
      <w:r w:rsidR="00632BCB" w:rsidRPr="00C3636B">
        <w:rPr>
          <w:sz w:val="22"/>
          <w:szCs w:val="22"/>
        </w:rPr>
        <w:t>bukti</w:t>
      </w:r>
      <w:proofErr w:type="spellEnd"/>
      <w:r w:rsidR="00632BCB" w:rsidRPr="00C3636B">
        <w:rPr>
          <w:sz w:val="22"/>
          <w:szCs w:val="22"/>
        </w:rPr>
        <w:t xml:space="preserve"> </w:t>
      </w:r>
      <w:proofErr w:type="spellStart"/>
      <w:r w:rsidR="00632BCB" w:rsidRPr="00C3636B">
        <w:rPr>
          <w:sz w:val="22"/>
          <w:szCs w:val="22"/>
        </w:rPr>
        <w:t>masih</w:t>
      </w:r>
      <w:proofErr w:type="spellEnd"/>
      <w:r w:rsidR="00632BCB" w:rsidRPr="00C3636B">
        <w:rPr>
          <w:sz w:val="22"/>
          <w:szCs w:val="22"/>
        </w:rPr>
        <w:t xml:space="preserve"> </w:t>
      </w:r>
      <w:proofErr w:type="spellStart"/>
      <w:r w:rsidR="00632BCB" w:rsidRPr="00C3636B">
        <w:rPr>
          <w:sz w:val="22"/>
          <w:szCs w:val="22"/>
        </w:rPr>
        <w:t>banyak</w:t>
      </w:r>
      <w:proofErr w:type="spellEnd"/>
      <w:r w:rsidR="00632BCB" w:rsidRPr="00C3636B">
        <w:rPr>
          <w:sz w:val="22"/>
          <w:szCs w:val="22"/>
        </w:rPr>
        <w:t xml:space="preserve"> </w:t>
      </w:r>
      <w:proofErr w:type="spellStart"/>
      <w:r w:rsidR="00632BCB" w:rsidRPr="00C3636B">
        <w:rPr>
          <w:sz w:val="22"/>
          <w:szCs w:val="22"/>
        </w:rPr>
        <w:t>konsumen</w:t>
      </w:r>
      <w:proofErr w:type="spellEnd"/>
      <w:r w:rsidR="00632BCB" w:rsidRPr="00C3636B">
        <w:rPr>
          <w:sz w:val="22"/>
          <w:szCs w:val="22"/>
        </w:rPr>
        <w:t xml:space="preserve"> yang </w:t>
      </w:r>
      <w:proofErr w:type="spellStart"/>
      <w:r w:rsidR="00632BCB" w:rsidRPr="00C3636B">
        <w:rPr>
          <w:sz w:val="22"/>
          <w:szCs w:val="22"/>
        </w:rPr>
        <w:t>kurang</w:t>
      </w:r>
      <w:proofErr w:type="spellEnd"/>
      <w:r w:rsidR="00632BCB" w:rsidRPr="00C3636B">
        <w:rPr>
          <w:sz w:val="22"/>
          <w:szCs w:val="22"/>
        </w:rPr>
        <w:t xml:space="preserve"> </w:t>
      </w:r>
      <w:proofErr w:type="spellStart"/>
      <w:r w:rsidR="00632BCB" w:rsidRPr="00C3636B">
        <w:rPr>
          <w:sz w:val="22"/>
          <w:szCs w:val="22"/>
        </w:rPr>
        <w:t>puas</w:t>
      </w:r>
      <w:proofErr w:type="spellEnd"/>
      <w:r w:rsidR="00632BCB" w:rsidRPr="00C3636B">
        <w:rPr>
          <w:sz w:val="22"/>
          <w:szCs w:val="22"/>
        </w:rPr>
        <w:t xml:space="preserve"> </w:t>
      </w:r>
      <w:proofErr w:type="spellStart"/>
      <w:r w:rsidR="00632BCB" w:rsidRPr="00C3636B">
        <w:rPr>
          <w:sz w:val="22"/>
          <w:szCs w:val="22"/>
        </w:rPr>
        <w:t>dengan</w:t>
      </w:r>
      <w:proofErr w:type="spellEnd"/>
      <w:r w:rsidR="00632BCB" w:rsidRPr="00C3636B">
        <w:rPr>
          <w:sz w:val="22"/>
          <w:szCs w:val="22"/>
        </w:rPr>
        <w:t xml:space="preserve"> </w:t>
      </w:r>
      <w:proofErr w:type="spellStart"/>
      <w:r w:rsidR="00632BCB" w:rsidRPr="00C3636B">
        <w:rPr>
          <w:sz w:val="22"/>
          <w:szCs w:val="22"/>
        </w:rPr>
        <w:t>pelayanan</w:t>
      </w:r>
      <w:proofErr w:type="spellEnd"/>
      <w:r w:rsidR="00632BCB" w:rsidRPr="00C3636B">
        <w:rPr>
          <w:sz w:val="22"/>
          <w:szCs w:val="22"/>
        </w:rPr>
        <w:t xml:space="preserve"> </w:t>
      </w:r>
      <w:proofErr w:type="spellStart"/>
      <w:r w:rsidR="00632BCB" w:rsidRPr="00C3636B">
        <w:rPr>
          <w:sz w:val="22"/>
          <w:szCs w:val="22"/>
        </w:rPr>
        <w:t>dan</w:t>
      </w:r>
      <w:proofErr w:type="spellEnd"/>
      <w:r w:rsidR="00632BCB" w:rsidRPr="00C3636B">
        <w:rPr>
          <w:sz w:val="22"/>
          <w:szCs w:val="22"/>
        </w:rPr>
        <w:t xml:space="preserve"> </w:t>
      </w:r>
      <w:proofErr w:type="spellStart"/>
      <w:r w:rsidR="00632BCB" w:rsidRPr="00C3636B">
        <w:rPr>
          <w:sz w:val="22"/>
          <w:szCs w:val="22"/>
        </w:rPr>
        <w:t>barang</w:t>
      </w:r>
      <w:proofErr w:type="spellEnd"/>
      <w:r w:rsidR="00632BCB" w:rsidRPr="00C3636B">
        <w:rPr>
          <w:sz w:val="22"/>
          <w:szCs w:val="22"/>
        </w:rPr>
        <w:t xml:space="preserve"> yang </w:t>
      </w:r>
      <w:proofErr w:type="spellStart"/>
      <w:r w:rsidR="00632BCB" w:rsidRPr="00C3636B">
        <w:rPr>
          <w:sz w:val="22"/>
          <w:szCs w:val="22"/>
        </w:rPr>
        <w:t>diperdagangkan</w:t>
      </w:r>
      <w:proofErr w:type="spellEnd"/>
      <w:r w:rsidR="00632BCB" w:rsidRPr="00C3636B">
        <w:rPr>
          <w:sz w:val="22"/>
          <w:szCs w:val="22"/>
        </w:rPr>
        <w:t xml:space="preserve"> </w:t>
      </w:r>
      <w:proofErr w:type="spellStart"/>
      <w:r w:rsidR="00632BCB" w:rsidRPr="00C3636B">
        <w:rPr>
          <w:sz w:val="22"/>
          <w:szCs w:val="22"/>
        </w:rPr>
        <w:t>sehingga</w:t>
      </w:r>
      <w:proofErr w:type="spellEnd"/>
      <w:r w:rsidR="00632BCB" w:rsidRPr="00C3636B">
        <w:rPr>
          <w:sz w:val="22"/>
          <w:szCs w:val="22"/>
        </w:rPr>
        <w:t xml:space="preserve"> </w:t>
      </w:r>
      <w:proofErr w:type="spellStart"/>
      <w:r w:rsidR="00632BCB" w:rsidRPr="00C3636B">
        <w:rPr>
          <w:sz w:val="22"/>
          <w:szCs w:val="22"/>
        </w:rPr>
        <w:t>menimbulkan</w:t>
      </w:r>
      <w:proofErr w:type="spellEnd"/>
      <w:r w:rsidR="00632BCB" w:rsidRPr="00C3636B">
        <w:rPr>
          <w:sz w:val="22"/>
          <w:szCs w:val="22"/>
        </w:rPr>
        <w:t xml:space="preserve"> </w:t>
      </w:r>
      <w:proofErr w:type="spellStart"/>
      <w:r w:rsidR="00632BCB" w:rsidRPr="00C3636B">
        <w:rPr>
          <w:sz w:val="22"/>
          <w:szCs w:val="22"/>
        </w:rPr>
        <w:t>keluhan</w:t>
      </w:r>
      <w:proofErr w:type="spellEnd"/>
      <w:r w:rsidR="00632BCB" w:rsidRPr="00C3636B">
        <w:rPr>
          <w:sz w:val="22"/>
          <w:szCs w:val="22"/>
        </w:rPr>
        <w:t xml:space="preserve">. </w:t>
      </w:r>
    </w:p>
    <w:p w:rsidR="00632BCB" w:rsidRDefault="00632BCB" w:rsidP="00632BCB">
      <w:pPr>
        <w:jc w:val="both"/>
        <w:rPr>
          <w:sz w:val="22"/>
          <w:szCs w:val="22"/>
        </w:rPr>
      </w:pPr>
    </w:p>
    <w:p w:rsidR="00632BCB" w:rsidRPr="00C3636B" w:rsidRDefault="00632BCB" w:rsidP="00632BCB">
      <w:pPr>
        <w:jc w:val="both"/>
        <w:rPr>
          <w:i/>
          <w:sz w:val="22"/>
          <w:szCs w:val="22"/>
        </w:rPr>
      </w:pPr>
      <w:r w:rsidRPr="00C3636B">
        <w:rPr>
          <w:i/>
          <w:sz w:val="22"/>
          <w:szCs w:val="22"/>
        </w:rPr>
        <w:t xml:space="preserve">Kata </w:t>
      </w:r>
      <w:proofErr w:type="spellStart"/>
      <w:r w:rsidRPr="00C3636B">
        <w:rPr>
          <w:i/>
          <w:sz w:val="22"/>
          <w:szCs w:val="22"/>
        </w:rPr>
        <w:t>Kunci</w:t>
      </w:r>
      <w:proofErr w:type="spellEnd"/>
      <w:r w:rsidRPr="00C3636B">
        <w:rPr>
          <w:i/>
          <w:sz w:val="22"/>
          <w:szCs w:val="22"/>
        </w:rPr>
        <w:t xml:space="preserve">: </w:t>
      </w:r>
      <w:proofErr w:type="spellStart"/>
      <w:r w:rsidRPr="00C3636B">
        <w:rPr>
          <w:i/>
          <w:sz w:val="22"/>
          <w:szCs w:val="22"/>
        </w:rPr>
        <w:t>Hak</w:t>
      </w:r>
      <w:proofErr w:type="spellEnd"/>
      <w:r w:rsidRPr="00C3636B">
        <w:rPr>
          <w:i/>
          <w:sz w:val="22"/>
          <w:szCs w:val="22"/>
        </w:rPr>
        <w:t xml:space="preserve"> </w:t>
      </w:r>
      <w:proofErr w:type="spellStart"/>
      <w:r w:rsidRPr="00C3636B">
        <w:rPr>
          <w:i/>
          <w:sz w:val="22"/>
          <w:szCs w:val="22"/>
        </w:rPr>
        <w:t>Konsumen</w:t>
      </w:r>
      <w:proofErr w:type="spellEnd"/>
      <w:r w:rsidRPr="00C3636B">
        <w:rPr>
          <w:i/>
          <w:sz w:val="22"/>
          <w:szCs w:val="22"/>
        </w:rPr>
        <w:t xml:space="preserve">, </w:t>
      </w:r>
      <w:proofErr w:type="spellStart"/>
      <w:r w:rsidRPr="00C3636B">
        <w:rPr>
          <w:i/>
          <w:sz w:val="22"/>
          <w:szCs w:val="22"/>
        </w:rPr>
        <w:t>Penyediaan</w:t>
      </w:r>
      <w:proofErr w:type="spellEnd"/>
      <w:r w:rsidRPr="00C3636B">
        <w:rPr>
          <w:i/>
          <w:sz w:val="22"/>
          <w:szCs w:val="22"/>
        </w:rPr>
        <w:t xml:space="preserve"> </w:t>
      </w:r>
      <w:proofErr w:type="spellStart"/>
      <w:r w:rsidRPr="00C3636B">
        <w:rPr>
          <w:i/>
          <w:sz w:val="22"/>
          <w:szCs w:val="22"/>
        </w:rPr>
        <w:t>Informasi</w:t>
      </w:r>
      <w:proofErr w:type="spellEnd"/>
      <w:r w:rsidRPr="00C3636B">
        <w:rPr>
          <w:i/>
          <w:sz w:val="22"/>
          <w:szCs w:val="22"/>
        </w:rPr>
        <w:t xml:space="preserve">, </w:t>
      </w:r>
      <w:proofErr w:type="spellStart"/>
      <w:r w:rsidRPr="00C3636B">
        <w:rPr>
          <w:i/>
          <w:sz w:val="22"/>
          <w:szCs w:val="22"/>
        </w:rPr>
        <w:t>Hukum</w:t>
      </w:r>
      <w:proofErr w:type="spellEnd"/>
      <w:r w:rsidRPr="00C3636B">
        <w:rPr>
          <w:i/>
          <w:sz w:val="22"/>
          <w:szCs w:val="22"/>
        </w:rPr>
        <w:t xml:space="preserve"> Islam, UUPK</w:t>
      </w:r>
    </w:p>
    <w:p w:rsidR="00632BCB" w:rsidRDefault="00632BCB" w:rsidP="00632BCB">
      <w:pPr>
        <w:pStyle w:val="HTMLPreformatted"/>
        <w:jc w:val="both"/>
        <w:rPr>
          <w:rFonts w:asciiTheme="majorBidi" w:hAnsiTheme="majorBidi" w:cstheme="majorBidi"/>
          <w:b/>
          <w:bCs/>
          <w:sz w:val="24"/>
          <w:szCs w:val="24"/>
        </w:rPr>
      </w:pPr>
    </w:p>
    <w:p w:rsidR="00632BCB" w:rsidRDefault="00632BCB" w:rsidP="00632BCB">
      <w:pPr>
        <w:pStyle w:val="ListParagraph"/>
        <w:spacing w:after="0" w:line="240" w:lineRule="auto"/>
        <w:ind w:left="0" w:hanging="11"/>
        <w:jc w:val="both"/>
        <w:rPr>
          <w:rFonts w:asciiTheme="majorBidi" w:hAnsiTheme="majorBidi" w:cstheme="majorBidi"/>
          <w:b/>
          <w:bCs/>
          <w:sz w:val="24"/>
          <w:szCs w:val="24"/>
        </w:rPr>
      </w:pPr>
      <w:r>
        <w:rPr>
          <w:rFonts w:asciiTheme="majorBidi" w:hAnsiTheme="majorBidi" w:cstheme="majorBidi"/>
          <w:b/>
          <w:bCs/>
          <w:noProof/>
          <w:sz w:val="24"/>
          <w:szCs w:val="24"/>
          <w:lang w:val="en-US"/>
        </w:rPr>
        <mc:AlternateContent>
          <mc:Choice Requires="wps">
            <w:drawing>
              <wp:anchor distT="0" distB="0" distL="114300" distR="114300" simplePos="0" relativeHeight="251840512" behindDoc="0" locked="0" layoutInCell="1" allowOverlap="1" wp14:anchorId="41389D4B" wp14:editId="33F726FB">
                <wp:simplePos x="0" y="0"/>
                <wp:positionH relativeFrom="column">
                  <wp:posOffset>-12828</wp:posOffset>
                </wp:positionH>
                <wp:positionV relativeFrom="paragraph">
                  <wp:posOffset>98044</wp:posOffset>
                </wp:positionV>
                <wp:extent cx="1016813" cy="7315"/>
                <wp:effectExtent l="0" t="0" r="31115" b="31115"/>
                <wp:wrapNone/>
                <wp:docPr id="6" name="Straight Connector 6"/>
                <wp:cNvGraphicFramePr/>
                <a:graphic xmlns:a="http://schemas.openxmlformats.org/drawingml/2006/main">
                  <a:graphicData uri="http://schemas.microsoft.com/office/word/2010/wordprocessingShape">
                    <wps:wsp>
                      <wps:cNvCnPr/>
                      <wps:spPr>
                        <a:xfrm flipV="1">
                          <a:off x="0" y="0"/>
                          <a:ext cx="1016813"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13FF35D" id="Straight Connector 6" o:spid="_x0000_s1026" style="position:absolute;flip:y;z-index:251840512;visibility:visible;mso-wrap-style:square;mso-wrap-distance-left:9pt;mso-wrap-distance-top:0;mso-wrap-distance-right:9pt;mso-wrap-distance-bottom:0;mso-position-horizontal:absolute;mso-position-horizontal-relative:text;mso-position-vertical:absolute;mso-position-vertical-relative:text" from="-1pt,7.7pt" to="79.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" strokecolor="black [3200]" strokeweight=".5pt">
                <v:stroke joinstyle="miter"/>
              </v:line>
            </w:pict>
          </mc:Fallback>
        </mc:AlternateContent>
      </w:r>
      <w:r>
        <w:rPr>
          <w:rFonts w:asciiTheme="majorBidi" w:hAnsiTheme="majorBidi" w:cstheme="majorBidi"/>
          <w:b/>
          <w:bCs/>
          <w:noProof/>
          <w:sz w:val="24"/>
          <w:szCs w:val="24"/>
          <w:lang w:val="en-US"/>
        </w:rPr>
        <mc:AlternateContent>
          <mc:Choice Requires="wps">
            <w:drawing>
              <wp:anchor distT="0" distB="0" distL="114300" distR="114300" simplePos="0" relativeHeight="251839488" behindDoc="0" locked="0" layoutInCell="1" allowOverlap="1" wp14:anchorId="2B9F31C5" wp14:editId="15450A17">
                <wp:simplePos x="0" y="0"/>
                <wp:positionH relativeFrom="column">
                  <wp:posOffset>-42088</wp:posOffset>
                </wp:positionH>
                <wp:positionV relativeFrom="paragraph">
                  <wp:posOffset>76098</wp:posOffset>
                </wp:positionV>
                <wp:extent cx="4213555" cy="314554"/>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4213555" cy="314554"/>
                        </a:xfrm>
                        <a:prstGeom prst="rect">
                          <a:avLst/>
                        </a:prstGeom>
                        <a:solidFill>
                          <a:schemeClr val="lt1"/>
                        </a:solidFill>
                        <a:ln w="6350">
                          <a:noFill/>
                        </a:ln>
                      </wps:spPr>
                      <wps:txbx>
                        <w:txbxContent>
                          <w:p w:rsidR="00632BCB" w:rsidRDefault="00632BCB" w:rsidP="00632BCB">
                            <w:r>
                              <w:rPr>
                                <w:rFonts w:asciiTheme="majorBidi" w:hAnsiTheme="majorBidi" w:cstheme="majorBidi"/>
                                <w:sz w:val="20"/>
                                <w:szCs w:val="20"/>
                              </w:rPr>
                              <w:t>*</w:t>
                            </w:r>
                            <w:proofErr w:type="spellStart"/>
                            <w:r w:rsidRPr="00C3636B">
                              <w:rPr>
                                <w:rFonts w:asciiTheme="majorBidi" w:hAnsiTheme="majorBidi" w:cstheme="majorBidi"/>
                                <w:sz w:val="20"/>
                                <w:szCs w:val="20"/>
                              </w:rPr>
                              <w:t>Dosen</w:t>
                            </w:r>
                            <w:proofErr w:type="spellEnd"/>
                            <w:r w:rsidRPr="00C3636B">
                              <w:rPr>
                                <w:rFonts w:asciiTheme="majorBidi" w:hAnsiTheme="majorBidi" w:cstheme="majorBidi"/>
                                <w:sz w:val="20"/>
                                <w:szCs w:val="20"/>
                              </w:rPr>
                              <w:t xml:space="preserve"> </w:t>
                            </w:r>
                            <w:proofErr w:type="spellStart"/>
                            <w:r w:rsidRPr="00C3636B">
                              <w:rPr>
                                <w:rFonts w:asciiTheme="majorBidi" w:hAnsiTheme="majorBidi" w:cstheme="majorBidi"/>
                                <w:sz w:val="20"/>
                                <w:szCs w:val="20"/>
                              </w:rPr>
                              <w:t>Tetap</w:t>
                            </w:r>
                            <w:proofErr w:type="spellEnd"/>
                            <w:r w:rsidRPr="00C3636B">
                              <w:rPr>
                                <w:rFonts w:asciiTheme="majorBidi" w:hAnsiTheme="majorBidi" w:cstheme="majorBidi"/>
                                <w:sz w:val="20"/>
                                <w:szCs w:val="20"/>
                              </w:rPr>
                              <w:t xml:space="preserve"> FAI </w:t>
                            </w:r>
                            <w:proofErr w:type="spellStart"/>
                            <w:r w:rsidRPr="00C3636B">
                              <w:rPr>
                                <w:rFonts w:asciiTheme="majorBidi" w:hAnsiTheme="majorBidi" w:cstheme="majorBidi"/>
                                <w:sz w:val="20"/>
                                <w:szCs w:val="20"/>
                              </w:rPr>
                              <w:t>dan</w:t>
                            </w:r>
                            <w:proofErr w:type="spellEnd"/>
                            <w:r w:rsidRPr="00C3636B">
                              <w:rPr>
                                <w:rFonts w:asciiTheme="majorBidi" w:hAnsiTheme="majorBidi" w:cstheme="majorBidi"/>
                                <w:sz w:val="20"/>
                                <w:szCs w:val="20"/>
                              </w:rPr>
                              <w:t xml:space="preserve"> Alumnus S1 HES FAI UNHASY</w:t>
                            </w:r>
                            <w:r w:rsidRPr="005F6C1E">
                              <w:rPr>
                                <w:rFonts w:asciiTheme="majorBidi" w:hAnsiTheme="majorBidi" w:cstheme="majorBidi"/>
                              </w:rPr>
                              <w:t xml:space="preserve"> </w:t>
                            </w:r>
                            <w:proofErr w:type="spellStart"/>
                            <w:r w:rsidRPr="005F6C1E">
                              <w:rPr>
                                <w:rFonts w:asciiTheme="majorBidi" w:hAnsiTheme="majorBidi" w:cstheme="majorBidi"/>
                              </w:rPr>
                              <w:t>Tebuireng</w:t>
                            </w:r>
                            <w:proofErr w:type="spellEnd"/>
                            <w:r w:rsidRPr="005F6C1E">
                              <w:rPr>
                                <w:rFonts w:asciiTheme="majorBidi" w:hAnsiTheme="majorBidi" w:cstheme="majorBidi"/>
                              </w:rPr>
                              <w:t xml:space="preserve"> </w:t>
                            </w:r>
                            <w:proofErr w:type="spellStart"/>
                            <w:r w:rsidRPr="005F6C1E">
                              <w:rPr>
                                <w:rFonts w:asciiTheme="majorBidi" w:hAnsiTheme="majorBidi" w:cstheme="majorBidi"/>
                              </w:rPr>
                              <w:t>Jombang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2B9F31C5" id="_x0000_t202" coordsize="21600,21600" o:spt="202" path="m,l,21600r21600,l21600,xe">
                <v:stroke joinstyle="miter"/>
                <v:path gradientshapeok="t" o:connecttype="rect"/>
              </v:shapetype>
              <v:shape id="Text Box 5" o:spid="_x0000_s1026" type="#_x0000_t202" style="position:absolute;left:0;text-align:left;margin-left:-3.3pt;margin-top:6pt;width:331.8pt;height:24.75pt;z-index:251839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" fillcolor="white [3201]" stroked="f" strokeweight=".5pt">
                <v:textbox>
                  <w:txbxContent>
                    <w:p w:rsidR="00632BCB" w:rsidRDefault="00632BCB" w:rsidP="00632BCB">
                      <w:r>
                        <w:rPr>
                          <w:rFonts w:asciiTheme="majorBidi" w:hAnsiTheme="majorBidi" w:cstheme="majorBidi"/>
                          <w:sz w:val="20"/>
                          <w:szCs w:val="20"/>
                        </w:rPr>
                        <w:t>*</w:t>
                      </w:r>
                      <w:r w:rsidRPr="00C3636B">
                        <w:rPr>
                          <w:rFonts w:asciiTheme="majorBidi" w:hAnsiTheme="majorBidi" w:cstheme="majorBidi"/>
                          <w:sz w:val="20"/>
                          <w:szCs w:val="20"/>
                        </w:rPr>
                        <w:t>Dosen Tetap FAI dan Alumnus S1 HES FAI UNHASY</w:t>
                      </w:r>
                      <w:r w:rsidRPr="005F6C1E">
                        <w:rPr>
                          <w:rFonts w:asciiTheme="majorBidi" w:hAnsiTheme="majorBidi" w:cstheme="majorBidi"/>
                        </w:rPr>
                        <w:t xml:space="preserve"> Tebuireng Jombang</w:t>
                      </w:r>
                    </w:p>
                  </w:txbxContent>
                </v:textbox>
              </v:shape>
            </w:pict>
          </mc:Fallback>
        </mc:AlternateContent>
      </w:r>
    </w:p>
    <w:p w:rsidR="00632BCB" w:rsidRDefault="00632BCB" w:rsidP="00632BCB">
      <w:pPr>
        <w:pStyle w:val="ListParagraph"/>
        <w:spacing w:after="0" w:line="240" w:lineRule="auto"/>
        <w:ind w:left="0" w:hanging="11"/>
        <w:jc w:val="both"/>
        <w:rPr>
          <w:rFonts w:asciiTheme="majorBidi" w:hAnsiTheme="majorBidi" w:cstheme="majorBidi"/>
          <w:b/>
          <w:bCs/>
          <w:sz w:val="24"/>
          <w:szCs w:val="24"/>
        </w:rPr>
      </w:pPr>
    </w:p>
    <w:p w:rsidR="00632BCB" w:rsidRPr="00D01115" w:rsidRDefault="00632BCB" w:rsidP="00632BCB">
      <w:pPr>
        <w:pStyle w:val="ListParagraph"/>
        <w:spacing w:after="0" w:line="240" w:lineRule="auto"/>
        <w:ind w:left="0" w:hanging="11"/>
        <w:jc w:val="both"/>
        <w:rPr>
          <w:rFonts w:ascii="Times New Roman" w:hAnsi="Times New Roman"/>
          <w:b/>
          <w:bCs/>
          <w:color w:val="000000" w:themeColor="text1"/>
          <w:sz w:val="24"/>
          <w:szCs w:val="24"/>
        </w:rPr>
      </w:pPr>
      <w:r w:rsidRPr="00D01115">
        <w:rPr>
          <w:rFonts w:asciiTheme="majorBidi" w:hAnsiTheme="majorBidi" w:cstheme="majorBidi"/>
          <w:b/>
          <w:bCs/>
          <w:sz w:val="24"/>
          <w:szCs w:val="24"/>
        </w:rPr>
        <w:t>PENDAHULUAN</w:t>
      </w:r>
    </w:p>
    <w:p w:rsidR="00632BCB" w:rsidRDefault="00632BCB" w:rsidP="00632BCB">
      <w:pPr>
        <w:pStyle w:val="ListParagraph"/>
        <w:spacing w:after="0" w:line="240" w:lineRule="auto"/>
        <w:ind w:left="0" w:firstLine="723"/>
        <w:jc w:val="both"/>
        <w:rPr>
          <w:rFonts w:ascii="Times New Roman" w:hAnsi="Times New Roman" w:cs="Times New Roman"/>
          <w:sz w:val="24"/>
          <w:szCs w:val="24"/>
          <w:shd w:val="clear" w:color="auto" w:fill="FFFFFF"/>
        </w:rPr>
      </w:pPr>
      <w:r w:rsidRPr="004D05C9">
        <w:rPr>
          <w:rFonts w:ascii="Times New Roman" w:hAnsi="Times New Roman" w:cs="Times New Roman"/>
          <w:sz w:val="24"/>
          <w:szCs w:val="24"/>
          <w:shd w:val="clear" w:color="auto" w:fill="FFFFFF"/>
        </w:rPr>
        <w:t xml:space="preserve">Orientasi produksi dalam bisnis syariah bertujuan untuk mencari nilai tambah dan keuntungan dengan motif ibadah. Dalam praktiknya, sistem produksi tidak saja bernilai mencari keuntungan materi, tetapi juga harus mampu menjadi bagian dari peran manusia menjalankan perintah dan menjauhi larangan Allah di muka bumi. Kegiatan produksi pada hakikatnya hanyalah penciptaan bagi pemanfaatan, bukan </w:t>
      </w:r>
      <w:r w:rsidRPr="001A2C9F">
        <w:rPr>
          <w:rFonts w:asciiTheme="majorBidi" w:hAnsiTheme="majorBidi" w:cstheme="majorBidi"/>
          <w:sz w:val="24"/>
          <w:szCs w:val="24"/>
          <w:shd w:val="clear" w:color="auto" w:fill="FFFFFF"/>
        </w:rPr>
        <w:t>penciptaan</w:t>
      </w:r>
      <w:r w:rsidRPr="004D05C9">
        <w:rPr>
          <w:rFonts w:ascii="Times New Roman" w:hAnsi="Times New Roman" w:cs="Times New Roman"/>
          <w:sz w:val="24"/>
          <w:szCs w:val="24"/>
          <w:shd w:val="clear" w:color="auto" w:fill="FFFFFF"/>
        </w:rPr>
        <w:t xml:space="preserve"> barang ataupun materi. Sehingga produksi, ditribusi dan konsumsi adalah tiga hal yang paling menentukan untuk keberhasilan bisnis. Jika tidak ada konsumsi maka secara otomatis tidak mungkin akan ada produksi bahkan ditribusi.</w:t>
      </w:r>
    </w:p>
    <w:p w:rsidR="00632BCB" w:rsidRDefault="00632BCB" w:rsidP="00632BCB">
      <w:pPr>
        <w:pStyle w:val="ListParagraph"/>
        <w:spacing w:after="0" w:line="240" w:lineRule="auto"/>
        <w:ind w:left="0" w:firstLine="72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Hukum Islam ialah </w:t>
      </w:r>
      <w:r w:rsidRPr="009D1952">
        <w:rPr>
          <w:rFonts w:asciiTheme="majorBidi" w:hAnsiTheme="majorBidi" w:cstheme="majorBidi"/>
          <w:color w:val="202122"/>
          <w:sz w:val="24"/>
          <w:szCs w:val="24"/>
          <w:shd w:val="clear" w:color="auto" w:fill="FFFFFF"/>
        </w:rPr>
        <w:t xml:space="preserve">hukum-hukum yang diperintahkan Allah SWT untuk umat-Nya yang dibawa oleh seorang Nabi, baik yang berhubungan dengan kepercayaan </w:t>
      </w:r>
      <w:r w:rsidRPr="009D1952">
        <w:rPr>
          <w:rFonts w:asciiTheme="majorBidi" w:hAnsiTheme="majorBidi" w:cstheme="majorBidi"/>
          <w:i/>
          <w:iCs/>
          <w:color w:val="202122"/>
          <w:sz w:val="24"/>
          <w:szCs w:val="24"/>
          <w:shd w:val="clear" w:color="auto" w:fill="FFFFFF"/>
        </w:rPr>
        <w:t>(aqidah)</w:t>
      </w:r>
      <w:r w:rsidRPr="009D1952">
        <w:rPr>
          <w:rFonts w:asciiTheme="majorBidi" w:hAnsiTheme="majorBidi" w:cstheme="majorBidi"/>
          <w:color w:val="202122"/>
          <w:sz w:val="24"/>
          <w:szCs w:val="24"/>
          <w:shd w:val="clear" w:color="auto" w:fill="FFFFFF"/>
        </w:rPr>
        <w:t xml:space="preserve"> maupun yang berhubungan dengan amaliyah</w:t>
      </w:r>
      <w:r>
        <w:rPr>
          <w:rFonts w:asciiTheme="majorBidi" w:hAnsiTheme="majorBidi" w:cstheme="majorBidi"/>
          <w:color w:val="202122"/>
          <w:sz w:val="24"/>
          <w:szCs w:val="24"/>
          <w:shd w:val="clear" w:color="auto" w:fill="FFFFFF"/>
        </w:rPr>
        <w:t xml:space="preserve">. </w:t>
      </w:r>
      <w:r w:rsidRPr="009D1952">
        <w:rPr>
          <w:rFonts w:ascii="Times New Roman" w:hAnsi="Times New Roman" w:cs="Times New Roman"/>
          <w:sz w:val="24"/>
          <w:szCs w:val="24"/>
          <w:shd w:val="clear" w:color="auto" w:fill="FFFFFF"/>
        </w:rPr>
        <w:t xml:space="preserve">Hukum bisnis Islam sebenarnya telah ada sejak zaman Nabi Muhammad SAW, Nabi Muhammad dalam perdagangan telah memiliki karakteristik sebagai pedagang yang memiliki sifat </w:t>
      </w:r>
      <w:r w:rsidRPr="009D1952">
        <w:rPr>
          <w:rFonts w:ascii="Times New Roman" w:hAnsi="Times New Roman" w:cs="Times New Roman"/>
          <w:i/>
          <w:iCs/>
          <w:sz w:val="24"/>
          <w:szCs w:val="24"/>
          <w:shd w:val="clear" w:color="auto" w:fill="FFFFFF"/>
        </w:rPr>
        <w:t xml:space="preserve">Amanah, Shiddiq, Tabligh, </w:t>
      </w:r>
      <w:r w:rsidRPr="009D1952">
        <w:rPr>
          <w:rFonts w:ascii="Times New Roman" w:hAnsi="Times New Roman" w:cs="Times New Roman"/>
          <w:sz w:val="24"/>
          <w:szCs w:val="24"/>
          <w:shd w:val="clear" w:color="auto" w:fill="FFFFFF"/>
        </w:rPr>
        <w:t xml:space="preserve">dan </w:t>
      </w:r>
      <w:r w:rsidRPr="009D1952">
        <w:rPr>
          <w:rFonts w:ascii="Times New Roman" w:hAnsi="Times New Roman" w:cs="Times New Roman"/>
          <w:i/>
          <w:iCs/>
          <w:sz w:val="24"/>
          <w:szCs w:val="24"/>
          <w:shd w:val="clear" w:color="auto" w:fill="FFFFFF"/>
        </w:rPr>
        <w:t xml:space="preserve">Fathanah, </w:t>
      </w:r>
      <w:r w:rsidRPr="009D1952">
        <w:rPr>
          <w:rFonts w:ascii="Times New Roman" w:hAnsi="Times New Roman" w:cs="Times New Roman"/>
          <w:sz w:val="24"/>
          <w:szCs w:val="24"/>
          <w:shd w:val="clear" w:color="auto" w:fill="FFFFFF"/>
        </w:rPr>
        <w:t xml:space="preserve">berdasarkan sifat-sifat tersebut para usahawan dituntut untuk bersikap tepat waktu, tepat janji, tidak menutup-nutupi kesalahan, bertanggung jawab atas kesalahan yang diperbuat dan selalu memperbaiki kualitas barang atau jasa serta tidak menipu dan berbohong. Etika bisnis Islam menjunjung tinggi </w:t>
      </w:r>
      <w:r w:rsidRPr="009D1952">
        <w:rPr>
          <w:rFonts w:asciiTheme="majorBidi" w:hAnsiTheme="majorBidi" w:cstheme="majorBidi"/>
          <w:sz w:val="24"/>
          <w:szCs w:val="24"/>
        </w:rPr>
        <w:t>semangat</w:t>
      </w:r>
      <w:r w:rsidRPr="009D1952">
        <w:rPr>
          <w:rFonts w:ascii="Times New Roman" w:hAnsi="Times New Roman" w:cs="Times New Roman"/>
          <w:sz w:val="24"/>
          <w:szCs w:val="24"/>
          <w:shd w:val="clear" w:color="auto" w:fill="FFFFFF"/>
        </w:rPr>
        <w:t xml:space="preserve"> saling percaya, kejujuran, dan keadilan antara pemilik usaha dan konsumen.</w:t>
      </w:r>
      <w:r>
        <w:rPr>
          <w:rStyle w:val="FootnoteReference"/>
          <w:rFonts w:ascii="Times New Roman" w:hAnsi="Times New Roman"/>
          <w:sz w:val="24"/>
          <w:szCs w:val="24"/>
          <w:shd w:val="clear" w:color="auto" w:fill="FFFFFF"/>
        </w:rPr>
        <w:footnoteReference w:id="1"/>
      </w:r>
    </w:p>
    <w:p w:rsidR="00632BCB" w:rsidRDefault="00632BCB" w:rsidP="00632BCB">
      <w:pPr>
        <w:pStyle w:val="ListParagraph"/>
        <w:spacing w:after="0" w:line="240" w:lineRule="auto"/>
        <w:ind w:left="0" w:firstLine="723"/>
        <w:jc w:val="both"/>
        <w:rPr>
          <w:rFonts w:ascii="Times New Roman" w:hAnsi="Times New Roman" w:cs="Times New Roman"/>
          <w:i/>
          <w:iCs/>
          <w:color w:val="000000" w:themeColor="text1"/>
          <w:sz w:val="24"/>
          <w:szCs w:val="24"/>
        </w:rPr>
      </w:pPr>
      <w:r w:rsidRPr="00923FD0">
        <w:rPr>
          <w:rFonts w:ascii="Times New Roman" w:hAnsi="Times New Roman" w:cs="Times New Roman"/>
          <w:color w:val="000000" w:themeColor="text1"/>
          <w:sz w:val="24"/>
          <w:szCs w:val="24"/>
        </w:rPr>
        <w:t xml:space="preserve">Seluruh ajaran Islam yang </w:t>
      </w:r>
      <w:r w:rsidRPr="00923FD0">
        <w:rPr>
          <w:rFonts w:ascii="Times New Roman" w:hAnsi="Times New Roman" w:cs="Times New Roman"/>
          <w:color w:val="000000" w:themeColor="text1"/>
          <w:sz w:val="24"/>
          <w:szCs w:val="24"/>
          <w:shd w:val="clear" w:color="auto" w:fill="FFFFFF"/>
        </w:rPr>
        <w:t>terkait</w:t>
      </w:r>
      <w:r w:rsidRPr="00923FD0">
        <w:rPr>
          <w:rFonts w:ascii="Times New Roman" w:hAnsi="Times New Roman" w:cs="Times New Roman"/>
          <w:color w:val="000000" w:themeColor="text1"/>
          <w:sz w:val="24"/>
          <w:szCs w:val="24"/>
        </w:rPr>
        <w:t xml:space="preserve"> dengan perdagangan dan perekonomian berorientasi pada </w:t>
      </w:r>
      <w:r w:rsidRPr="00E3438C">
        <w:rPr>
          <w:rFonts w:asciiTheme="majorBidi" w:hAnsiTheme="majorBidi" w:cstheme="majorBidi"/>
          <w:sz w:val="24"/>
          <w:szCs w:val="24"/>
        </w:rPr>
        <w:t>perlindungan</w:t>
      </w:r>
      <w:r w:rsidRPr="00923FD0">
        <w:rPr>
          <w:rFonts w:ascii="Times New Roman" w:hAnsi="Times New Roman" w:cs="Times New Roman"/>
          <w:color w:val="000000" w:themeColor="text1"/>
          <w:sz w:val="24"/>
          <w:szCs w:val="24"/>
        </w:rPr>
        <w:t xml:space="preserve"> hak-hak pelaku usaha atau produsen dan konsumen. </w:t>
      </w:r>
      <w:r w:rsidRPr="00923FD0">
        <w:rPr>
          <w:rFonts w:asciiTheme="majorBidi" w:hAnsiTheme="majorBidi" w:cstheme="majorBidi"/>
          <w:color w:val="000000" w:themeColor="text1"/>
          <w:sz w:val="24"/>
          <w:szCs w:val="24"/>
        </w:rPr>
        <w:t>Karena</w:t>
      </w:r>
      <w:r w:rsidRPr="00923FD0">
        <w:rPr>
          <w:rFonts w:ascii="Times New Roman" w:hAnsi="Times New Roman" w:cs="Times New Roman"/>
          <w:color w:val="000000" w:themeColor="text1"/>
          <w:sz w:val="24"/>
          <w:szCs w:val="24"/>
        </w:rPr>
        <w:t xml:space="preserve"> Islam menghendaki adanya unsur keadilan, kejujuran transparasi yang dilandasi nilai keimanan dalam praktik perdagangan dan peraliharaan hak. Terkait dengan hak-hak konsumen, Islam memberikan ruang bagi konsumen dan </w:t>
      </w:r>
      <w:r w:rsidRPr="00923FD0">
        <w:rPr>
          <w:rFonts w:ascii="Times New Roman" w:hAnsi="Times New Roman" w:cs="Times New Roman"/>
          <w:color w:val="000000" w:themeColor="text1"/>
          <w:sz w:val="24"/>
          <w:szCs w:val="24"/>
        </w:rPr>
        <w:lastRenderedPageBreak/>
        <w:t xml:space="preserve">produsen untuk mempertahankan hak-haknya dalam perdagangan yang dikenal dengan istilah </w:t>
      </w:r>
      <w:r w:rsidRPr="00923FD0">
        <w:rPr>
          <w:rFonts w:ascii="Times New Roman" w:hAnsi="Times New Roman" w:cs="Times New Roman"/>
          <w:i/>
          <w:iCs/>
          <w:color w:val="000000" w:themeColor="text1"/>
          <w:sz w:val="24"/>
          <w:szCs w:val="24"/>
        </w:rPr>
        <w:t>khiyar</w:t>
      </w:r>
      <w:r w:rsidRPr="00923FD0">
        <w:rPr>
          <w:rStyle w:val="FootnoteReference"/>
          <w:rFonts w:ascii="Times New Roman" w:hAnsi="Times New Roman"/>
          <w:color w:val="000000" w:themeColor="text1"/>
          <w:sz w:val="24"/>
          <w:szCs w:val="24"/>
        </w:rPr>
        <w:footnoteReference w:id="2"/>
      </w:r>
    </w:p>
    <w:p w:rsidR="00632BCB" w:rsidRDefault="00632BCB" w:rsidP="00632BCB">
      <w:pPr>
        <w:pStyle w:val="ListParagraph"/>
        <w:spacing w:after="0" w:line="240" w:lineRule="auto"/>
        <w:ind w:left="0" w:firstLine="723"/>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Pemberian informasi yang benar dan jujur terhadap barang yang diperjual belikan merupakan salah satu bentuk tanggung jawab pelaku usaha untuk melindungi hak-hak konsumen. </w:t>
      </w:r>
      <w:r w:rsidRPr="00DA518D">
        <w:rPr>
          <w:rFonts w:asciiTheme="majorBidi" w:hAnsiTheme="majorBidi" w:cstheme="majorBidi"/>
          <w:sz w:val="24"/>
          <w:szCs w:val="24"/>
          <w:shd w:val="clear" w:color="auto" w:fill="FFFFFF"/>
        </w:rPr>
        <w:t>Ada berbagai macam hak</w:t>
      </w:r>
      <w:r>
        <w:rPr>
          <w:rFonts w:asciiTheme="majorBidi" w:hAnsiTheme="majorBidi" w:cstheme="majorBidi"/>
          <w:sz w:val="24"/>
          <w:szCs w:val="24"/>
          <w:shd w:val="clear" w:color="auto" w:fill="FFFFFF"/>
        </w:rPr>
        <w:t xml:space="preserve"> dan kewajiban</w:t>
      </w:r>
      <w:r w:rsidRPr="00DA518D">
        <w:rPr>
          <w:rFonts w:asciiTheme="majorBidi" w:hAnsiTheme="majorBidi" w:cstheme="majorBidi"/>
          <w:sz w:val="24"/>
          <w:szCs w:val="24"/>
          <w:shd w:val="clear" w:color="auto" w:fill="FFFFFF"/>
        </w:rPr>
        <w:t xml:space="preserve"> dalam Undang-undang Perlin</w:t>
      </w:r>
      <w:r>
        <w:rPr>
          <w:rFonts w:asciiTheme="majorBidi" w:hAnsiTheme="majorBidi" w:cstheme="majorBidi"/>
          <w:sz w:val="24"/>
          <w:szCs w:val="24"/>
          <w:shd w:val="clear" w:color="auto" w:fill="FFFFFF"/>
        </w:rPr>
        <w:t>dungan Konsumen, salah satunya h</w:t>
      </w:r>
      <w:r w:rsidRPr="00DA518D">
        <w:rPr>
          <w:rFonts w:asciiTheme="majorBidi" w:hAnsiTheme="majorBidi" w:cstheme="majorBidi"/>
          <w:sz w:val="24"/>
          <w:szCs w:val="24"/>
          <w:shd w:val="clear" w:color="auto" w:fill="FFFFFF"/>
        </w:rPr>
        <w:t xml:space="preserve">ak untuk mendapatkan informasi yang benar, jelas dan </w:t>
      </w:r>
      <w:r w:rsidRPr="00661E3C">
        <w:rPr>
          <w:rFonts w:asciiTheme="majorBidi" w:hAnsiTheme="majorBidi" w:cstheme="majorBidi"/>
          <w:sz w:val="24"/>
          <w:szCs w:val="24"/>
        </w:rPr>
        <w:t>jujur</w:t>
      </w:r>
      <w:r w:rsidRPr="00DA518D">
        <w:rPr>
          <w:rFonts w:asciiTheme="majorBidi" w:hAnsiTheme="majorBidi" w:cstheme="majorBidi"/>
          <w:sz w:val="24"/>
          <w:szCs w:val="24"/>
          <w:shd w:val="clear" w:color="auto" w:fill="FFFFFF"/>
        </w:rPr>
        <w:t xml:space="preserve"> mengenai kondisi dan jaminan barang dan/atau jasa yang </w:t>
      </w:r>
      <w:r>
        <w:rPr>
          <w:rFonts w:asciiTheme="majorBidi" w:hAnsiTheme="majorBidi" w:cstheme="majorBidi"/>
          <w:sz w:val="24"/>
          <w:szCs w:val="24"/>
          <w:shd w:val="clear" w:color="auto" w:fill="FFFFFF"/>
        </w:rPr>
        <w:t>diperjual belikan</w:t>
      </w:r>
      <w:r w:rsidRPr="00DA518D">
        <w:rPr>
          <w:rFonts w:asciiTheme="majorBidi" w:hAnsiTheme="majorBidi" w:cstheme="majorBidi"/>
          <w:sz w:val="24"/>
          <w:szCs w:val="24"/>
          <w:shd w:val="clear" w:color="auto" w:fill="FFFFFF"/>
        </w:rPr>
        <w:t xml:space="preserve">, hak tersebut tertuang dalam Undang-undang </w:t>
      </w:r>
      <w:r>
        <w:rPr>
          <w:rFonts w:asciiTheme="majorBidi" w:hAnsiTheme="majorBidi" w:cstheme="majorBidi"/>
          <w:sz w:val="24"/>
          <w:szCs w:val="24"/>
          <w:shd w:val="clear" w:color="auto" w:fill="FFFFFF"/>
        </w:rPr>
        <w:t xml:space="preserve">Nomor 8 Tahun 1999 tentang </w:t>
      </w:r>
      <w:r w:rsidRPr="00DA518D">
        <w:rPr>
          <w:rFonts w:asciiTheme="majorBidi" w:hAnsiTheme="majorBidi" w:cstheme="majorBidi"/>
          <w:sz w:val="24"/>
          <w:szCs w:val="24"/>
          <w:shd w:val="clear" w:color="auto" w:fill="FFFFFF"/>
        </w:rPr>
        <w:t>Perlindungan Konsumen Pasal 4 Point (c).</w:t>
      </w:r>
      <w:r>
        <w:rPr>
          <w:rStyle w:val="FootnoteReference"/>
          <w:rFonts w:asciiTheme="majorBidi" w:hAnsiTheme="majorBidi" w:cstheme="majorBidi"/>
          <w:sz w:val="24"/>
          <w:szCs w:val="24"/>
          <w:shd w:val="clear" w:color="auto" w:fill="FFFFFF"/>
        </w:rPr>
        <w:footnoteReference w:id="3"/>
      </w:r>
    </w:p>
    <w:p w:rsidR="00632BCB" w:rsidRPr="004267DE" w:rsidRDefault="00632BCB" w:rsidP="00632BCB">
      <w:pPr>
        <w:pStyle w:val="ListParagraph"/>
        <w:spacing w:after="0" w:line="240" w:lineRule="auto"/>
        <w:ind w:left="0" w:firstLine="723"/>
        <w:jc w:val="both"/>
        <w:rPr>
          <w:rFonts w:asciiTheme="majorBidi" w:hAnsiTheme="majorBidi" w:cstheme="majorBidi"/>
          <w:sz w:val="24"/>
          <w:szCs w:val="24"/>
        </w:rPr>
      </w:pPr>
      <w:r w:rsidRPr="00132302">
        <w:rPr>
          <w:rFonts w:asciiTheme="majorBidi" w:hAnsiTheme="majorBidi" w:cstheme="majorBidi"/>
          <w:sz w:val="24"/>
          <w:szCs w:val="24"/>
          <w:shd w:val="clear" w:color="auto" w:fill="FFFFFF"/>
        </w:rPr>
        <w:t>Adanya</w:t>
      </w:r>
      <w:r w:rsidRPr="00132302">
        <w:rPr>
          <w:rFonts w:asciiTheme="majorBidi" w:hAnsiTheme="majorBidi" w:cstheme="majorBidi"/>
          <w:sz w:val="24"/>
          <w:szCs w:val="24"/>
        </w:rPr>
        <w:t xml:space="preserve"> peraturan mengenai perlindungan konsumen untuk meningkatkan kesadaran konsumen bahwa konsumen mempunyai hak-hak yang perlu dilindungi. Peraturan mengenai perlindungan konsumen juga bisa menyadarkan para pelaku usaha untuk </w:t>
      </w:r>
      <w:r w:rsidRPr="007F2808">
        <w:rPr>
          <w:rFonts w:asciiTheme="majorBidi" w:hAnsiTheme="majorBidi" w:cstheme="majorBidi"/>
          <w:sz w:val="24"/>
          <w:szCs w:val="24"/>
          <w:shd w:val="clear" w:color="auto" w:fill="FFFFFF"/>
        </w:rPr>
        <w:t>lebih</w:t>
      </w:r>
      <w:r w:rsidRPr="00132302">
        <w:rPr>
          <w:rFonts w:asciiTheme="majorBidi" w:hAnsiTheme="majorBidi" w:cstheme="majorBidi"/>
          <w:sz w:val="24"/>
          <w:szCs w:val="24"/>
        </w:rPr>
        <w:t xml:space="preserve"> bertanggung jawab atas apa yang telah di jual baik berupa barang ataupun jasa. Undang-undang No. 8 tahun 1999 tentang Perlidungan Konsumen diharapkan untuk memenuhi hak-hak konsumen yang sangat perlu di perhatikan di Indonesia.</w:t>
      </w:r>
    </w:p>
    <w:p w:rsidR="00632BCB" w:rsidRPr="004267DE" w:rsidRDefault="00632BCB" w:rsidP="00632BCB">
      <w:pPr>
        <w:pStyle w:val="ListParagraph"/>
        <w:spacing w:after="0" w:line="240" w:lineRule="auto"/>
        <w:ind w:left="0" w:firstLine="723"/>
        <w:jc w:val="both"/>
        <w:rPr>
          <w:rFonts w:asciiTheme="majorBidi" w:hAnsiTheme="majorBidi" w:cstheme="majorBidi"/>
          <w:sz w:val="24"/>
          <w:szCs w:val="24"/>
          <w:shd w:val="clear" w:color="auto" w:fill="FFFFFF"/>
        </w:rPr>
      </w:pPr>
      <w:r w:rsidRPr="00DA518D">
        <w:rPr>
          <w:rFonts w:asciiTheme="majorBidi" w:hAnsiTheme="majorBidi" w:cstheme="majorBidi"/>
          <w:sz w:val="24"/>
          <w:szCs w:val="24"/>
          <w:shd w:val="clear" w:color="auto" w:fill="FFFFFF"/>
        </w:rPr>
        <w:t>Dalam hal itu dimaksudkan agar semua pelaku usaha memberikan haknya kepada konsumen yang akan memiliki barang yang dibelinya, sehingga konsumen tidak sampai mempunyai gambaran yang keliru atas produk</w:t>
      </w:r>
      <w:r>
        <w:rPr>
          <w:rFonts w:asciiTheme="majorBidi" w:hAnsiTheme="majorBidi" w:cstheme="majorBidi"/>
          <w:sz w:val="24"/>
          <w:szCs w:val="24"/>
          <w:shd w:val="clear" w:color="auto" w:fill="FFFFFF"/>
        </w:rPr>
        <w:t xml:space="preserve"> atau </w:t>
      </w:r>
      <w:r w:rsidRPr="00DA518D">
        <w:rPr>
          <w:rFonts w:asciiTheme="majorBidi" w:hAnsiTheme="majorBidi" w:cstheme="majorBidi"/>
          <w:sz w:val="24"/>
          <w:szCs w:val="24"/>
          <w:shd w:val="clear" w:color="auto" w:fill="FFFFFF"/>
        </w:rPr>
        <w:t>jasa tersebut, dan konsumen tidak merasa dirugikan dengan apa yang dikonsumsinya, sebab jika konsumen merasa haknya tidak terpenuhi pelaku usaha wajib me</w:t>
      </w:r>
      <w:r>
        <w:rPr>
          <w:rFonts w:asciiTheme="majorBidi" w:hAnsiTheme="majorBidi" w:cstheme="majorBidi"/>
          <w:sz w:val="24"/>
          <w:szCs w:val="24"/>
          <w:shd w:val="clear" w:color="auto" w:fill="FFFFFF"/>
        </w:rPr>
        <w:t>m</w:t>
      </w:r>
      <w:r w:rsidRPr="00DA518D">
        <w:rPr>
          <w:rFonts w:asciiTheme="majorBidi" w:hAnsiTheme="majorBidi" w:cstheme="majorBidi"/>
          <w:sz w:val="24"/>
          <w:szCs w:val="24"/>
          <w:shd w:val="clear" w:color="auto" w:fill="FFFFFF"/>
        </w:rPr>
        <w:t xml:space="preserve">berikan ganti rugi kepada pelaku usaha, dan konsumen berhak mendapatkan ganti </w:t>
      </w:r>
      <w:r>
        <w:rPr>
          <w:rFonts w:asciiTheme="majorBidi" w:hAnsiTheme="majorBidi" w:cstheme="majorBidi"/>
          <w:sz w:val="24"/>
          <w:szCs w:val="24"/>
          <w:shd w:val="clear" w:color="auto" w:fill="FFFFFF"/>
        </w:rPr>
        <w:t>rugi sesuai dengan kesepakatan.</w:t>
      </w:r>
    </w:p>
    <w:p w:rsidR="00632BCB" w:rsidRDefault="00632BCB" w:rsidP="00632BCB">
      <w:pPr>
        <w:pStyle w:val="ListParagraph"/>
        <w:spacing w:after="0" w:line="240" w:lineRule="auto"/>
        <w:ind w:left="0" w:firstLine="723"/>
        <w:jc w:val="both"/>
        <w:rPr>
          <w:rFonts w:asciiTheme="majorBidi" w:hAnsiTheme="majorBidi" w:cstheme="majorBidi"/>
          <w:sz w:val="24"/>
          <w:szCs w:val="24"/>
        </w:rPr>
      </w:pPr>
      <w:r w:rsidRPr="00642E26">
        <w:rPr>
          <w:rFonts w:asciiTheme="majorBidi" w:hAnsiTheme="majorBidi" w:cstheme="majorBidi"/>
          <w:sz w:val="24"/>
          <w:szCs w:val="24"/>
          <w:shd w:val="clear" w:color="auto" w:fill="FFFFFF"/>
        </w:rPr>
        <w:t>Kondisi konsumen yang banyak dirugikan, sehingga hak-hak konsumen</w:t>
      </w:r>
      <w:r w:rsidRPr="00CE1A7A">
        <w:rPr>
          <w:rFonts w:asciiTheme="majorBidi" w:hAnsiTheme="majorBidi" w:cstheme="majorBidi"/>
          <w:sz w:val="24"/>
          <w:szCs w:val="24"/>
        </w:rPr>
        <w:t xml:space="preserve"> harus</w:t>
      </w:r>
      <w:r>
        <w:rPr>
          <w:rFonts w:asciiTheme="majorBidi" w:hAnsiTheme="majorBidi" w:cstheme="majorBidi"/>
          <w:sz w:val="24"/>
          <w:szCs w:val="24"/>
        </w:rPr>
        <w:t xml:space="preserve"> banyak ditegakkan, mengingat ke</w:t>
      </w:r>
      <w:r w:rsidRPr="00CE1A7A">
        <w:rPr>
          <w:rFonts w:asciiTheme="majorBidi" w:hAnsiTheme="majorBidi" w:cstheme="majorBidi"/>
          <w:sz w:val="24"/>
          <w:szCs w:val="24"/>
        </w:rPr>
        <w:t xml:space="preserve">dudukan konsumen </w:t>
      </w:r>
      <w:r w:rsidRPr="009377A4">
        <w:rPr>
          <w:rFonts w:asciiTheme="majorBidi" w:hAnsiTheme="majorBidi" w:cstheme="majorBidi"/>
          <w:sz w:val="24"/>
          <w:szCs w:val="24"/>
          <w:shd w:val="clear" w:color="auto" w:fill="FFFFFF"/>
        </w:rPr>
        <w:t>sangatlah</w:t>
      </w:r>
      <w:r w:rsidRPr="00CE1A7A">
        <w:rPr>
          <w:rFonts w:asciiTheme="majorBidi" w:hAnsiTheme="majorBidi" w:cstheme="majorBidi"/>
          <w:sz w:val="24"/>
          <w:szCs w:val="24"/>
        </w:rPr>
        <w:t xml:space="preserve"> penting, namun tidak hanya konsumen yang haknya harus ditegakkan, begitu juga</w:t>
      </w:r>
      <w:r>
        <w:rPr>
          <w:rFonts w:asciiTheme="majorBidi" w:hAnsiTheme="majorBidi" w:cstheme="majorBidi"/>
          <w:sz w:val="24"/>
          <w:szCs w:val="24"/>
        </w:rPr>
        <w:t xml:space="preserve"> produsen atau</w:t>
      </w:r>
      <w:r w:rsidRPr="00CE1A7A">
        <w:rPr>
          <w:rFonts w:asciiTheme="majorBidi" w:hAnsiTheme="majorBidi" w:cstheme="majorBidi"/>
          <w:sz w:val="24"/>
          <w:szCs w:val="24"/>
        </w:rPr>
        <w:t xml:space="preserve"> </w:t>
      </w:r>
      <w:r>
        <w:rPr>
          <w:rFonts w:asciiTheme="majorBidi" w:hAnsiTheme="majorBidi" w:cstheme="majorBidi"/>
          <w:sz w:val="24"/>
          <w:szCs w:val="24"/>
        </w:rPr>
        <w:t>pelaku usaha,</w:t>
      </w:r>
      <w:r w:rsidRPr="00CE1A7A">
        <w:rPr>
          <w:rFonts w:asciiTheme="majorBidi" w:hAnsiTheme="majorBidi" w:cstheme="majorBidi"/>
          <w:sz w:val="24"/>
          <w:szCs w:val="24"/>
        </w:rPr>
        <w:t xml:space="preserve"> mereka </w:t>
      </w:r>
      <w:r>
        <w:rPr>
          <w:rFonts w:asciiTheme="majorBidi" w:hAnsiTheme="majorBidi" w:cstheme="majorBidi"/>
          <w:sz w:val="24"/>
          <w:szCs w:val="24"/>
        </w:rPr>
        <w:t xml:space="preserve">juga </w:t>
      </w:r>
      <w:r w:rsidRPr="00CE1A7A">
        <w:rPr>
          <w:rFonts w:asciiTheme="majorBidi" w:hAnsiTheme="majorBidi" w:cstheme="majorBidi"/>
          <w:sz w:val="24"/>
          <w:szCs w:val="24"/>
        </w:rPr>
        <w:lastRenderedPageBreak/>
        <w:t xml:space="preserve">mempunyai hak khusus untuk pelaku usaha, untuk itu perlu diperhatikan saat memberikan hak konsumen tidak boleh justru mematikan usaha produsen, karena produsen termasuk suatu </w:t>
      </w:r>
      <w:r w:rsidRPr="00577202">
        <w:rPr>
          <w:rFonts w:asciiTheme="majorBidi" w:hAnsiTheme="majorBidi" w:cstheme="majorBidi"/>
          <w:sz w:val="24"/>
          <w:szCs w:val="24"/>
        </w:rPr>
        <w:t>esensial</w:t>
      </w:r>
      <w:r w:rsidRPr="00CE1A7A">
        <w:rPr>
          <w:rFonts w:asciiTheme="majorBidi" w:hAnsiTheme="majorBidi" w:cstheme="majorBidi"/>
          <w:sz w:val="24"/>
          <w:szCs w:val="24"/>
        </w:rPr>
        <w:t xml:space="preserve"> dalam perekonomian Negara. Oleh karena itu tidak harus serta merta memberikan perlindungan konsumen saja, harus diimbangi dengan pemberian perlindungan kepada produsen, sehingga justru tidak akan membalik kedudukan konsumen yang lemah menjadi kuat dan seb</w:t>
      </w:r>
      <w:r>
        <w:rPr>
          <w:rFonts w:asciiTheme="majorBidi" w:hAnsiTheme="majorBidi" w:cstheme="majorBidi"/>
          <w:sz w:val="24"/>
          <w:szCs w:val="24"/>
        </w:rPr>
        <w:t>aliknya produsen menjadi lemah.</w:t>
      </w:r>
    </w:p>
    <w:p w:rsidR="00632BCB" w:rsidRDefault="00632BCB" w:rsidP="00632BCB">
      <w:pPr>
        <w:pStyle w:val="ListParagraph"/>
        <w:spacing w:after="0" w:line="240" w:lineRule="auto"/>
        <w:ind w:left="0" w:hanging="11"/>
        <w:jc w:val="both"/>
        <w:rPr>
          <w:rFonts w:asciiTheme="majorBidi" w:hAnsiTheme="majorBidi" w:cstheme="majorBidi"/>
          <w:b/>
          <w:bCs/>
          <w:sz w:val="24"/>
          <w:szCs w:val="24"/>
        </w:rPr>
      </w:pPr>
    </w:p>
    <w:p w:rsidR="00632BCB" w:rsidRDefault="00632BCB" w:rsidP="00632BCB">
      <w:pPr>
        <w:pStyle w:val="ListParagraph"/>
        <w:spacing w:after="0" w:line="240" w:lineRule="auto"/>
        <w:ind w:left="0" w:hanging="11"/>
        <w:jc w:val="both"/>
        <w:rPr>
          <w:rFonts w:asciiTheme="majorBidi" w:hAnsiTheme="majorBidi" w:cstheme="majorBidi"/>
          <w:b/>
          <w:bCs/>
          <w:sz w:val="24"/>
          <w:szCs w:val="24"/>
        </w:rPr>
      </w:pPr>
      <w:r w:rsidRPr="0062384D">
        <w:rPr>
          <w:rFonts w:asciiTheme="majorBidi" w:hAnsiTheme="majorBidi" w:cstheme="majorBidi"/>
          <w:b/>
          <w:bCs/>
          <w:sz w:val="24"/>
          <w:szCs w:val="24"/>
        </w:rPr>
        <w:t>METOD</w:t>
      </w:r>
      <w:r>
        <w:rPr>
          <w:rFonts w:asciiTheme="majorBidi" w:hAnsiTheme="majorBidi" w:cstheme="majorBidi"/>
          <w:b/>
          <w:bCs/>
          <w:sz w:val="24"/>
          <w:szCs w:val="24"/>
          <w:lang w:val="en-US"/>
        </w:rPr>
        <w:t>E</w:t>
      </w:r>
      <w:r w:rsidRPr="0062384D">
        <w:rPr>
          <w:rFonts w:asciiTheme="majorBidi" w:hAnsiTheme="majorBidi" w:cstheme="majorBidi"/>
          <w:b/>
          <w:bCs/>
          <w:sz w:val="24"/>
          <w:szCs w:val="24"/>
        </w:rPr>
        <w:t xml:space="preserve"> PENELITIAN</w:t>
      </w:r>
    </w:p>
    <w:p w:rsidR="00632BCB" w:rsidRDefault="00632BCB" w:rsidP="00632BCB">
      <w:pPr>
        <w:pStyle w:val="ListParagraph"/>
        <w:spacing w:after="0" w:line="240" w:lineRule="auto"/>
        <w:ind w:left="0" w:firstLine="723"/>
        <w:jc w:val="both"/>
        <w:rPr>
          <w:rFonts w:ascii="Times New Roman" w:hAnsi="Times New Roman" w:cs="Times New Roman"/>
          <w:sz w:val="24"/>
          <w:szCs w:val="24"/>
          <w:lang w:val="en-US"/>
        </w:rPr>
      </w:pPr>
      <w:r w:rsidRPr="00774E53">
        <w:rPr>
          <w:rFonts w:ascii="Times New Roman" w:hAnsi="Times New Roman" w:cs="Times New Roman"/>
          <w:sz w:val="24"/>
          <w:szCs w:val="24"/>
        </w:rPr>
        <w:t>Penelitian ini menggunak</w:t>
      </w:r>
      <w:r>
        <w:rPr>
          <w:rFonts w:ascii="Times New Roman" w:hAnsi="Times New Roman" w:cs="Times New Roman"/>
          <w:sz w:val="24"/>
          <w:szCs w:val="24"/>
        </w:rPr>
        <w:t xml:space="preserve">an metode penelitian kualitatif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mengambil</w:t>
      </w:r>
      <w:proofErr w:type="spellEnd"/>
      <w:r>
        <w:rPr>
          <w:rFonts w:ascii="Times New Roman" w:hAnsi="Times New Roman" w:cs="Times New Roman"/>
          <w:sz w:val="24"/>
          <w:szCs w:val="24"/>
          <w:lang w:val="en-US"/>
        </w:rPr>
        <w:t xml:space="preserve"> </w:t>
      </w:r>
      <w:r w:rsidRPr="00774E53">
        <w:rPr>
          <w:rFonts w:ascii="Times New Roman" w:hAnsi="Times New Roman" w:cs="Times New Roman"/>
          <w:i/>
          <w:sz w:val="24"/>
          <w:szCs w:val="24"/>
          <w:lang w:val="en-US"/>
        </w:rPr>
        <w:t>setting</w:t>
      </w:r>
      <w:r w:rsidRPr="00774E53">
        <w:rPr>
          <w:rFonts w:ascii="Times New Roman" w:hAnsi="Times New Roman" w:cs="Times New Roman"/>
          <w:sz w:val="24"/>
          <w:szCs w:val="24"/>
        </w:rPr>
        <w:t xml:space="preserve"> Toko Seragam Sekolah Anies Jalan A. Yani No 202 Jombang</w:t>
      </w:r>
      <w:r>
        <w:rPr>
          <w:rFonts w:ascii="Times New Roman" w:hAnsi="Times New Roman" w:cs="Times New Roman"/>
          <w:sz w:val="24"/>
          <w:szCs w:val="24"/>
          <w:lang w:val="en-US"/>
        </w:rPr>
        <w:t>.</w:t>
      </w:r>
      <w:r w:rsidRPr="00774E53">
        <w:rPr>
          <w:rFonts w:ascii="Times New Roman" w:hAnsi="Times New Roman" w:cs="Times New Roman"/>
          <w:sz w:val="24"/>
          <w:szCs w:val="24"/>
        </w:rPr>
        <w:t xml:space="preserve"> Penelitian kualitatif adalah prosedur penelitian yang menghasilkan data-data deskri</w:t>
      </w:r>
      <w:r>
        <w:rPr>
          <w:rFonts w:ascii="Times New Roman" w:hAnsi="Times New Roman" w:cs="Times New Roman"/>
          <w:sz w:val="24"/>
          <w:szCs w:val="24"/>
          <w:lang w:val="en-US"/>
        </w:rPr>
        <w:t>p</w:t>
      </w:r>
      <w:r w:rsidRPr="00774E53">
        <w:rPr>
          <w:rFonts w:ascii="Times New Roman" w:hAnsi="Times New Roman" w:cs="Times New Roman"/>
          <w:sz w:val="24"/>
          <w:szCs w:val="24"/>
        </w:rPr>
        <w:t xml:space="preserve">tif yang berupa kata tertulis atau lisan dari orang-orang </w:t>
      </w:r>
      <w:r>
        <w:rPr>
          <w:rFonts w:ascii="Times New Roman" w:hAnsi="Times New Roman" w:cs="Times New Roman"/>
          <w:sz w:val="24"/>
          <w:szCs w:val="24"/>
        </w:rPr>
        <w:t xml:space="preserve">dan perilaku yang dapat diamati. Teknik pengumpulan data menggunakan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dokumentasi.</w:t>
      </w:r>
      <w:r>
        <w:rPr>
          <w:rFonts w:ascii="Times New Roman" w:hAnsi="Times New Roman" w:cs="Times New Roman"/>
          <w:sz w:val="24"/>
          <w:szCs w:val="24"/>
          <w:lang w:val="en-US"/>
        </w:rPr>
        <w:t xml:space="preserve"> </w:t>
      </w:r>
      <w:r w:rsidRPr="004500B6">
        <w:rPr>
          <w:rFonts w:ascii="Times New Roman" w:hAnsi="Times New Roman" w:cs="Times New Roman"/>
          <w:sz w:val="24"/>
          <w:szCs w:val="24"/>
        </w:rPr>
        <w:t>Sumber data adalah subjek dari mana asal data penelitian itu diperoleh.</w:t>
      </w:r>
      <w:r>
        <w:rPr>
          <w:rStyle w:val="FootnoteReference"/>
          <w:rFonts w:ascii="Times New Roman" w:hAnsi="Times New Roman"/>
          <w:sz w:val="24"/>
          <w:szCs w:val="24"/>
        </w:rPr>
        <w:footnoteReference w:id="4"/>
      </w:r>
      <w:r w:rsidRPr="004500B6">
        <w:rPr>
          <w:rFonts w:ascii="Times New Roman" w:hAnsi="Times New Roman" w:cs="Times New Roman"/>
          <w:sz w:val="24"/>
          <w:szCs w:val="24"/>
        </w:rPr>
        <w:t xml:space="preserve"> Sumber data </w:t>
      </w:r>
      <w:proofErr w:type="spellStart"/>
      <w:r>
        <w:rPr>
          <w:rFonts w:ascii="Times New Roman" w:hAnsi="Times New Roman" w:cs="Times New Roman"/>
          <w:sz w:val="24"/>
          <w:szCs w:val="24"/>
          <w:lang w:val="en-US"/>
        </w:rPr>
        <w:t>utama</w:t>
      </w:r>
      <w:proofErr w:type="spellEnd"/>
      <w:r w:rsidRPr="004500B6">
        <w:rPr>
          <w:rFonts w:ascii="Times New Roman" w:hAnsi="Times New Roman" w:cs="Times New Roman"/>
          <w:sz w:val="24"/>
          <w:szCs w:val="24"/>
        </w:rPr>
        <w:t xml:space="preserve"> diperoleh dari responden</w:t>
      </w:r>
      <w:r>
        <w:rPr>
          <w:rFonts w:ascii="Times New Roman" w:hAnsi="Times New Roman" w:cs="Times New Roman"/>
          <w:sz w:val="24"/>
          <w:szCs w:val="24"/>
        </w:rPr>
        <w:t xml:space="preserve"> melalui kuesioner, kelompok fok</w:t>
      </w:r>
      <w:r w:rsidRPr="004500B6">
        <w:rPr>
          <w:rFonts w:ascii="Times New Roman" w:hAnsi="Times New Roman" w:cs="Times New Roman"/>
          <w:sz w:val="24"/>
          <w:szCs w:val="24"/>
        </w:rPr>
        <w:t>us dan panel atau juga data hasil wawancara peneliti dengan narasumber</w:t>
      </w:r>
      <w:r>
        <w:rPr>
          <w:rStyle w:val="FootnoteReference"/>
          <w:rFonts w:ascii="Times New Roman" w:hAnsi="Times New Roman"/>
          <w:sz w:val="24"/>
          <w:szCs w:val="24"/>
        </w:rPr>
        <w:footnoteReference w:id="5"/>
      </w:r>
      <w:r w:rsidRPr="004500B6">
        <w:rPr>
          <w:rFonts w:ascii="Times New Roman" w:hAnsi="Times New Roman" w:cs="Times New Roman"/>
          <w:sz w:val="24"/>
          <w:szCs w:val="24"/>
        </w:rPr>
        <w:t xml:space="preserve"> dan bahan pustaka yang berisikan pengetahuan ilmiah yang baru atau mutakhir</w:t>
      </w:r>
      <w:r>
        <w:rPr>
          <w:rFonts w:ascii="Times New Roman" w:hAnsi="Times New Roman" w:cs="Times New Roman"/>
          <w:sz w:val="24"/>
          <w:szCs w:val="24"/>
          <w:lang w:val="en-US"/>
        </w:rPr>
        <w:t>.</w:t>
      </w:r>
      <w:r>
        <w:rPr>
          <w:rStyle w:val="FootnoteReference"/>
          <w:rFonts w:ascii="Times New Roman" w:hAnsi="Times New Roman"/>
          <w:sz w:val="24"/>
          <w:szCs w:val="24"/>
        </w:rPr>
        <w:footnoteReference w:id="6"/>
      </w:r>
      <w:r w:rsidRPr="004500B6">
        <w:rPr>
          <w:rFonts w:ascii="Times New Roman" w:hAnsi="Times New Roman" w:cs="Times New Roman"/>
          <w:sz w:val="24"/>
          <w:szCs w:val="24"/>
        </w:rPr>
        <w:t xml:space="preserve"> </w:t>
      </w:r>
      <w:r>
        <w:rPr>
          <w:rFonts w:ascii="Times New Roman" w:hAnsi="Times New Roman" w:cs="Times New Roman"/>
          <w:sz w:val="24"/>
          <w:szCs w:val="24"/>
        </w:rPr>
        <w:t>Data yang terkumpulkan kemudian dianalisis dengan analisis deskriptif dengan prosedur reduksi data, panayangan data, dan verifikasi/pengambilan simpulan</w:t>
      </w:r>
      <w:r>
        <w:rPr>
          <w:rFonts w:ascii="Times New Roman" w:hAnsi="Times New Roman" w:cs="Times New Roman"/>
          <w:sz w:val="24"/>
          <w:szCs w:val="24"/>
          <w:lang w:val="en-US"/>
        </w:rPr>
        <w:t>.</w:t>
      </w:r>
    </w:p>
    <w:p w:rsidR="00632BCB" w:rsidRDefault="00632BCB" w:rsidP="00632BCB">
      <w:pPr>
        <w:pStyle w:val="ListParagraph"/>
        <w:spacing w:after="0" w:line="240" w:lineRule="auto"/>
        <w:ind w:left="0" w:firstLine="723"/>
        <w:jc w:val="both"/>
        <w:rPr>
          <w:rFonts w:ascii="Times New Roman" w:hAnsi="Times New Roman" w:cs="Times New Roman"/>
          <w:sz w:val="24"/>
          <w:szCs w:val="24"/>
          <w:lang w:val="en-US"/>
        </w:rPr>
      </w:pPr>
    </w:p>
    <w:p w:rsidR="00632BCB" w:rsidRDefault="00632BCB" w:rsidP="00632BCB">
      <w:pPr>
        <w:pStyle w:val="ListParagraph"/>
        <w:spacing w:after="0" w:line="240" w:lineRule="auto"/>
        <w:ind w:left="0" w:hanging="11"/>
        <w:jc w:val="both"/>
        <w:rPr>
          <w:rFonts w:ascii="Times New Roman" w:hAnsi="Times New Roman" w:cs="Times New Roman"/>
          <w:b/>
          <w:bCs/>
          <w:sz w:val="24"/>
          <w:szCs w:val="24"/>
        </w:rPr>
      </w:pPr>
      <w:r w:rsidRPr="00DC67C3">
        <w:rPr>
          <w:rFonts w:asciiTheme="majorBidi" w:hAnsiTheme="majorBidi" w:cstheme="majorBidi"/>
          <w:b/>
          <w:bCs/>
          <w:sz w:val="24"/>
          <w:szCs w:val="24"/>
        </w:rPr>
        <w:t>HASIL</w:t>
      </w:r>
      <w:r>
        <w:rPr>
          <w:rFonts w:ascii="Times New Roman" w:hAnsi="Times New Roman" w:cs="Times New Roman"/>
          <w:b/>
          <w:bCs/>
          <w:sz w:val="24"/>
          <w:szCs w:val="24"/>
        </w:rPr>
        <w:t xml:space="preserve"> PENELITIAN</w:t>
      </w:r>
    </w:p>
    <w:p w:rsidR="00632BCB" w:rsidRPr="00774E53" w:rsidRDefault="00632BCB" w:rsidP="00632BCB">
      <w:pPr>
        <w:jc w:val="both"/>
        <w:rPr>
          <w:b/>
          <w:bCs/>
        </w:rPr>
      </w:pPr>
      <w:proofErr w:type="spellStart"/>
      <w:r w:rsidRPr="00774E53">
        <w:rPr>
          <w:b/>
          <w:bCs/>
        </w:rPr>
        <w:t>Penerapan</w:t>
      </w:r>
      <w:proofErr w:type="spellEnd"/>
      <w:r w:rsidRPr="00774E53">
        <w:rPr>
          <w:b/>
          <w:bCs/>
        </w:rPr>
        <w:t xml:space="preserve"> </w:t>
      </w:r>
      <w:proofErr w:type="spellStart"/>
      <w:r w:rsidRPr="00774E53">
        <w:rPr>
          <w:b/>
          <w:bCs/>
        </w:rPr>
        <w:t>Hak</w:t>
      </w:r>
      <w:proofErr w:type="spellEnd"/>
      <w:r w:rsidRPr="00774E53">
        <w:rPr>
          <w:b/>
          <w:bCs/>
        </w:rPr>
        <w:t xml:space="preserve"> </w:t>
      </w:r>
      <w:proofErr w:type="spellStart"/>
      <w:r w:rsidRPr="00774E53">
        <w:rPr>
          <w:b/>
          <w:bCs/>
        </w:rPr>
        <w:t>Atas</w:t>
      </w:r>
      <w:proofErr w:type="spellEnd"/>
      <w:r w:rsidRPr="00774E53">
        <w:rPr>
          <w:b/>
          <w:bCs/>
        </w:rPr>
        <w:t xml:space="preserve"> </w:t>
      </w:r>
      <w:proofErr w:type="spellStart"/>
      <w:r w:rsidRPr="00774E53">
        <w:rPr>
          <w:b/>
          <w:bCs/>
        </w:rPr>
        <w:t>Informasi</w:t>
      </w:r>
      <w:proofErr w:type="spellEnd"/>
      <w:r w:rsidRPr="00774E53">
        <w:rPr>
          <w:b/>
          <w:bCs/>
        </w:rPr>
        <w:t xml:space="preserve"> Yang </w:t>
      </w:r>
      <w:proofErr w:type="spellStart"/>
      <w:r w:rsidRPr="00774E53">
        <w:rPr>
          <w:b/>
          <w:bCs/>
        </w:rPr>
        <w:t>Benar</w:t>
      </w:r>
      <w:proofErr w:type="spellEnd"/>
      <w:r w:rsidRPr="00774E53">
        <w:rPr>
          <w:b/>
          <w:bCs/>
        </w:rPr>
        <w:t xml:space="preserve"> di </w:t>
      </w:r>
      <w:proofErr w:type="spellStart"/>
      <w:r w:rsidRPr="00774E53">
        <w:rPr>
          <w:b/>
          <w:bCs/>
        </w:rPr>
        <w:t>Toko</w:t>
      </w:r>
      <w:proofErr w:type="spellEnd"/>
      <w:r w:rsidRPr="00774E53">
        <w:rPr>
          <w:b/>
          <w:bCs/>
        </w:rPr>
        <w:t xml:space="preserve"> </w:t>
      </w:r>
      <w:proofErr w:type="spellStart"/>
      <w:r w:rsidRPr="00774E53">
        <w:rPr>
          <w:b/>
          <w:bCs/>
        </w:rPr>
        <w:t>Seragam</w:t>
      </w:r>
      <w:proofErr w:type="spellEnd"/>
      <w:r w:rsidRPr="00774E53">
        <w:rPr>
          <w:b/>
          <w:bCs/>
        </w:rPr>
        <w:t xml:space="preserve"> </w:t>
      </w:r>
      <w:proofErr w:type="spellStart"/>
      <w:r w:rsidRPr="00774E53">
        <w:rPr>
          <w:b/>
          <w:bCs/>
        </w:rPr>
        <w:t>Sekolah</w:t>
      </w:r>
      <w:proofErr w:type="spellEnd"/>
      <w:r w:rsidRPr="00774E53">
        <w:rPr>
          <w:b/>
          <w:bCs/>
        </w:rPr>
        <w:t xml:space="preserve"> </w:t>
      </w:r>
      <w:proofErr w:type="spellStart"/>
      <w:r w:rsidRPr="00774E53">
        <w:rPr>
          <w:b/>
          <w:bCs/>
        </w:rPr>
        <w:t>Anies</w:t>
      </w:r>
      <w:proofErr w:type="spellEnd"/>
      <w:r w:rsidRPr="00774E53">
        <w:rPr>
          <w:b/>
          <w:bCs/>
        </w:rPr>
        <w:t xml:space="preserve"> </w:t>
      </w:r>
      <w:proofErr w:type="spellStart"/>
      <w:r w:rsidRPr="00774E53">
        <w:rPr>
          <w:b/>
          <w:bCs/>
        </w:rPr>
        <w:t>Jombang</w:t>
      </w:r>
      <w:proofErr w:type="spellEnd"/>
    </w:p>
    <w:p w:rsidR="00632BCB" w:rsidRDefault="00632BCB" w:rsidP="00632BCB">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Informasi adalah salah satu strategi marketing yang penting ditekankan pada sebuah usaha, karena informasi merupakan sentral konsumen untuk mempercayakan kebutuhannya di suatu usaha </w:t>
      </w:r>
      <w:r>
        <w:rPr>
          <w:rFonts w:ascii="Times New Roman" w:hAnsi="Times New Roman" w:cs="Times New Roman"/>
          <w:sz w:val="24"/>
          <w:szCs w:val="24"/>
        </w:rPr>
        <w:lastRenderedPageBreak/>
        <w:t>tersebut, maka dari itu diharuskan pelaku usaha memberikan informasi yang jelas dan jujur kepada konsumen agar konsumen tidak merasa dirugikan dengan apa yang dikonsumsinya.</w:t>
      </w:r>
    </w:p>
    <w:p w:rsidR="00632BCB" w:rsidRDefault="00632BCB" w:rsidP="00632BCB">
      <w:pPr>
        <w:pStyle w:val="ListParagraph"/>
        <w:spacing w:after="0" w:line="240" w:lineRule="auto"/>
        <w:ind w:left="0" w:firstLine="567"/>
        <w:jc w:val="both"/>
        <w:rPr>
          <w:rFonts w:ascii="Times New Roman" w:hAnsi="Times New Roman" w:cs="Times New Roman"/>
          <w:sz w:val="24"/>
          <w:szCs w:val="24"/>
        </w:rPr>
      </w:pPr>
      <w:r w:rsidRPr="00EC1AB6">
        <w:rPr>
          <w:rFonts w:ascii="Times New Roman" w:hAnsi="Times New Roman" w:cs="Times New Roman"/>
          <w:sz w:val="24"/>
          <w:szCs w:val="24"/>
        </w:rPr>
        <w:t xml:space="preserve">Toko </w:t>
      </w:r>
      <w:r>
        <w:rPr>
          <w:rFonts w:ascii="Times New Roman" w:hAnsi="Times New Roman" w:cs="Times New Roman"/>
          <w:sz w:val="24"/>
          <w:szCs w:val="24"/>
        </w:rPr>
        <w:t>Seragam Sekolah Anies Jombang adalah sebuah industri</w:t>
      </w:r>
      <w:r w:rsidRPr="00EC1AB6">
        <w:rPr>
          <w:rFonts w:ascii="Times New Roman" w:hAnsi="Times New Roman" w:cs="Times New Roman"/>
          <w:sz w:val="24"/>
          <w:szCs w:val="24"/>
        </w:rPr>
        <w:t xml:space="preserve"> perorangan yang bergerak dibidang konveksi, sablon, dan pengecer barang yang dijual didalam sebuah toko, suatu perusahaan yang proses produksinya ditempatkan dirumah. Dirintis oleh seorang wirausahawan yang bernama </w:t>
      </w:r>
      <w:r>
        <w:rPr>
          <w:rFonts w:ascii="Times New Roman" w:hAnsi="Times New Roman" w:cs="Times New Roman"/>
          <w:sz w:val="24"/>
          <w:szCs w:val="24"/>
        </w:rPr>
        <w:t>Bapak H. Mukhtadi Anies Almarhum dan dilanjutkan oleh anaknya Bapak Wildan Muhammad. Didirikannya toko ini adalah salah satunya sebagai lapangan kerja penduduk sekitar, sekaligus membantu lembaga-lembaga seperti sekolah dan madrasah dalam memenuhi kebutuhan seragam.</w:t>
      </w:r>
      <w:r>
        <w:rPr>
          <w:rStyle w:val="FootnoteReference"/>
          <w:rFonts w:ascii="Times New Roman" w:hAnsi="Times New Roman"/>
          <w:sz w:val="24"/>
          <w:szCs w:val="24"/>
        </w:rPr>
        <w:footnoteReference w:id="7"/>
      </w:r>
      <w:r>
        <w:rPr>
          <w:rFonts w:ascii="Times New Roman" w:hAnsi="Times New Roman" w:cs="Times New Roman"/>
          <w:sz w:val="24"/>
          <w:szCs w:val="24"/>
        </w:rPr>
        <w:t xml:space="preserve"> </w:t>
      </w:r>
    </w:p>
    <w:p w:rsidR="00632BCB" w:rsidRDefault="00632BCB" w:rsidP="00632BCB">
      <w:pPr>
        <w:pStyle w:val="ListParagraph"/>
        <w:spacing w:after="0" w:line="240" w:lineRule="auto"/>
        <w:ind w:left="0" w:firstLine="567"/>
        <w:jc w:val="both"/>
        <w:rPr>
          <w:rFonts w:ascii="Times New Roman" w:hAnsi="Times New Roman" w:cs="Times New Roman"/>
          <w:color w:val="000000" w:themeColor="text1"/>
          <w:sz w:val="24"/>
          <w:szCs w:val="24"/>
        </w:rPr>
      </w:pPr>
      <w:r w:rsidRPr="00923FD0">
        <w:rPr>
          <w:rFonts w:ascii="Times New Roman" w:hAnsi="Times New Roman" w:cs="Times New Roman"/>
          <w:color w:val="000000" w:themeColor="text1"/>
          <w:sz w:val="24"/>
          <w:szCs w:val="24"/>
        </w:rPr>
        <w:t xml:space="preserve">Toko milik bapak Wildan ini masih dalam skala kecil dan masih dalam bentuk home indutri, karena tenaga kerja yang masih sedikit. Meskipun begitu toko Seragam Sekolah Anies yang dipimpin oleh Bapak Wildan ini sudah mendapat surat izin usaha perdagangan (SIUP) jadi secara tidak langsung ada hukum yang melindungunya. </w:t>
      </w:r>
    </w:p>
    <w:p w:rsidR="00632BCB" w:rsidRPr="002947BB" w:rsidRDefault="00632BCB" w:rsidP="00632BCB">
      <w:pPr>
        <w:pStyle w:val="ListParagraph"/>
        <w:spacing w:after="0" w:line="240" w:lineRule="auto"/>
        <w:ind w:left="0" w:firstLine="567"/>
        <w:jc w:val="both"/>
        <w:rPr>
          <w:rFonts w:ascii="Times New Roman" w:hAnsi="Times New Roman" w:cs="Times New Roman"/>
          <w:color w:val="000000" w:themeColor="text1"/>
          <w:sz w:val="24"/>
          <w:szCs w:val="24"/>
        </w:rPr>
      </w:pPr>
    </w:p>
    <w:p w:rsidR="00632BCB" w:rsidRDefault="00632BCB" w:rsidP="00632BCB">
      <w:pPr>
        <w:pStyle w:val="ListParagraph"/>
        <w:numPr>
          <w:ilvl w:val="3"/>
          <w:numId w:val="44"/>
        </w:numPr>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Praktik Pemberian Informasi Kepada Konsumen</w:t>
      </w:r>
    </w:p>
    <w:p w:rsidR="00632BCB" w:rsidRDefault="00632BCB" w:rsidP="00632BCB">
      <w:pPr>
        <w:pStyle w:val="ListParagraph"/>
        <w:spacing w:after="0"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Pelaku usaha mengambil cara untuk memberikan informasi kepada calon konsumen secara langsung dan memberikan contoh barang yang akan dipesan konsumen, disini pihak toko akan menunjukkan contoh jenis kain, warna dan model untuk calon konsumen, kemudian akan dilanjutkan pemberian harga setiap produk, disini pelaku usaha membedakan harga untuk para konsumen yang sudah berlangganan dan yang baru pertama membeli, pelaku usaha akan selalu mengoptimalkan pelayanan baik untuk konsumen langganan atau konsumen yang baru pertama membeli, bagi mereka konsumen adalah raja, tetapi meskipun begitu tidak sedikit konsumen yang masih merasa kurang puas atas pelayanan baik dari segi pengiriman barang atau kualitas barang sehingga tidak sedikit konsumen yang melakukan komplain kepada pihak toko Anies.</w:t>
      </w:r>
    </w:p>
    <w:p w:rsidR="00632BCB" w:rsidRPr="002F4088" w:rsidRDefault="00632BCB" w:rsidP="00632BCB">
      <w:pPr>
        <w:pStyle w:val="ListParagraph"/>
        <w:numPr>
          <w:ilvl w:val="3"/>
          <w:numId w:val="44"/>
        </w:numPr>
        <w:spacing w:after="0" w:line="240" w:lineRule="auto"/>
        <w:ind w:left="540" w:hanging="256"/>
        <w:jc w:val="both"/>
        <w:rPr>
          <w:rFonts w:ascii="Times New Roman" w:hAnsi="Times New Roman" w:cs="Times New Roman"/>
          <w:sz w:val="24"/>
          <w:szCs w:val="24"/>
        </w:rPr>
      </w:pPr>
      <w:r w:rsidRPr="002F4088">
        <w:rPr>
          <w:rFonts w:ascii="Times New Roman" w:hAnsi="Times New Roman" w:cs="Times New Roman"/>
          <w:sz w:val="24"/>
          <w:szCs w:val="24"/>
        </w:rPr>
        <w:lastRenderedPageBreak/>
        <w:t xml:space="preserve">Produk </w:t>
      </w:r>
      <w:r>
        <w:rPr>
          <w:rFonts w:ascii="Times New Roman" w:hAnsi="Times New Roman" w:cs="Times New Roman"/>
          <w:sz w:val="24"/>
          <w:szCs w:val="24"/>
        </w:rPr>
        <w:t xml:space="preserve">yang Dijual di </w:t>
      </w:r>
      <w:r w:rsidRPr="002F4088">
        <w:rPr>
          <w:rFonts w:ascii="Times New Roman" w:hAnsi="Times New Roman" w:cs="Times New Roman"/>
          <w:sz w:val="24"/>
          <w:szCs w:val="24"/>
        </w:rPr>
        <w:t>Toko Seragam Sekolah Anies Jombang</w:t>
      </w:r>
    </w:p>
    <w:p w:rsidR="00632BCB" w:rsidRDefault="00632BCB" w:rsidP="00632BCB">
      <w:pPr>
        <w:pStyle w:val="ListParagraph"/>
        <w:numPr>
          <w:ilvl w:val="4"/>
          <w:numId w:val="44"/>
        </w:numPr>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Seragam Sekolah SD, SMP, SMA</w:t>
      </w:r>
    </w:p>
    <w:p w:rsidR="00632BCB" w:rsidRDefault="00632BCB" w:rsidP="00632BCB">
      <w:pPr>
        <w:pStyle w:val="ListParagraph"/>
        <w:numPr>
          <w:ilvl w:val="4"/>
          <w:numId w:val="44"/>
        </w:numPr>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Baju Korpri (Pegawai Negeri)</w:t>
      </w:r>
    </w:p>
    <w:p w:rsidR="00632BCB" w:rsidRDefault="00632BCB" w:rsidP="00632BCB">
      <w:pPr>
        <w:pStyle w:val="ListParagraph"/>
        <w:numPr>
          <w:ilvl w:val="4"/>
          <w:numId w:val="44"/>
        </w:numPr>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Seragam Satpam, Kamtibmas</w:t>
      </w:r>
    </w:p>
    <w:p w:rsidR="00632BCB" w:rsidRDefault="00632BCB" w:rsidP="00632BCB">
      <w:pPr>
        <w:pStyle w:val="ListParagraph"/>
        <w:numPr>
          <w:ilvl w:val="4"/>
          <w:numId w:val="44"/>
        </w:numPr>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Peralatan dan Perlengkapan Sekolah</w:t>
      </w:r>
    </w:p>
    <w:p w:rsidR="00632BCB" w:rsidRDefault="00632BCB" w:rsidP="00632BCB">
      <w:pPr>
        <w:pStyle w:val="ListParagraph"/>
        <w:numPr>
          <w:ilvl w:val="4"/>
          <w:numId w:val="44"/>
        </w:numPr>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Bendera Merah Putih</w:t>
      </w:r>
    </w:p>
    <w:p w:rsidR="00632BCB" w:rsidRDefault="00632BCB" w:rsidP="00632BCB">
      <w:pPr>
        <w:pStyle w:val="ListParagraph"/>
        <w:numPr>
          <w:ilvl w:val="4"/>
          <w:numId w:val="44"/>
        </w:numPr>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Peralatan dan Perlengkapan Kantor</w:t>
      </w:r>
    </w:p>
    <w:p w:rsidR="00632BCB" w:rsidRDefault="00632BCB" w:rsidP="00632BCB">
      <w:pPr>
        <w:pStyle w:val="ListParagraph"/>
        <w:numPr>
          <w:ilvl w:val="4"/>
          <w:numId w:val="44"/>
        </w:numPr>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Peralatan dan Peralatan Pramuka</w:t>
      </w:r>
    </w:p>
    <w:p w:rsidR="00632BCB" w:rsidRDefault="00632BCB" w:rsidP="00632BCB">
      <w:pPr>
        <w:pStyle w:val="ListParagraph"/>
        <w:spacing w:after="0" w:line="240" w:lineRule="auto"/>
        <w:ind w:left="1134"/>
        <w:jc w:val="both"/>
        <w:rPr>
          <w:rFonts w:ascii="Times New Roman" w:hAnsi="Times New Roman" w:cs="Times New Roman"/>
          <w:sz w:val="24"/>
          <w:szCs w:val="24"/>
        </w:rPr>
      </w:pPr>
    </w:p>
    <w:p w:rsidR="00632BCB" w:rsidRPr="00541160" w:rsidRDefault="00632BCB" w:rsidP="00632BCB">
      <w:pPr>
        <w:pStyle w:val="ListParagraph"/>
        <w:numPr>
          <w:ilvl w:val="3"/>
          <w:numId w:val="44"/>
        </w:numPr>
        <w:spacing w:after="0" w:line="240" w:lineRule="auto"/>
        <w:ind w:left="540" w:hanging="256"/>
        <w:jc w:val="center"/>
        <w:rPr>
          <w:rFonts w:ascii="Times New Roman" w:hAnsi="Times New Roman" w:cs="Times New Roman"/>
          <w:sz w:val="24"/>
          <w:szCs w:val="24"/>
        </w:rPr>
      </w:pPr>
      <w:r w:rsidRPr="00541160">
        <w:rPr>
          <w:rFonts w:ascii="Times New Roman" w:hAnsi="Times New Roman" w:cs="Times New Roman"/>
          <w:sz w:val="24"/>
          <w:szCs w:val="24"/>
        </w:rPr>
        <w:t>Data konsumen yang Penulis Teliti di Toko Anies Jombang</w:t>
      </w:r>
    </w:p>
    <w:tbl>
      <w:tblPr>
        <w:tblStyle w:val="TableGrid"/>
        <w:tblW w:w="6385" w:type="dxa"/>
        <w:tblInd w:w="360" w:type="dxa"/>
        <w:tblLayout w:type="fixed"/>
        <w:tblLook w:val="04A0" w:firstRow="1" w:lastRow="0" w:firstColumn="1" w:lastColumn="0" w:noHBand="0" w:noVBand="1"/>
      </w:tblPr>
      <w:tblGrid>
        <w:gridCol w:w="543"/>
        <w:gridCol w:w="1342"/>
        <w:gridCol w:w="1170"/>
        <w:gridCol w:w="1170"/>
        <w:gridCol w:w="2160"/>
      </w:tblGrid>
      <w:tr w:rsidR="00632BCB" w:rsidRPr="00AA27B0" w:rsidTr="00DB763A">
        <w:trPr>
          <w:trHeight w:val="583"/>
        </w:trPr>
        <w:tc>
          <w:tcPr>
            <w:tcW w:w="543" w:type="dxa"/>
            <w:vAlign w:val="center"/>
          </w:tcPr>
          <w:p w:rsidR="00632BCB" w:rsidRPr="00AA27B0" w:rsidRDefault="00632BCB" w:rsidP="00DB763A">
            <w:pPr>
              <w:pStyle w:val="ListParagraph"/>
              <w:spacing w:after="0" w:line="240" w:lineRule="auto"/>
              <w:ind w:left="0"/>
              <w:jc w:val="center"/>
              <w:rPr>
                <w:rFonts w:ascii="Times New Roman" w:hAnsi="Times New Roman" w:cs="Times New Roman"/>
                <w:bCs/>
                <w:lang w:val="en-US"/>
              </w:rPr>
            </w:pPr>
            <w:r>
              <w:rPr>
                <w:rFonts w:ascii="Times New Roman" w:hAnsi="Times New Roman" w:cs="Times New Roman"/>
                <w:bCs/>
                <w:lang w:val="en-US"/>
              </w:rPr>
              <w:t>No</w:t>
            </w:r>
          </w:p>
        </w:tc>
        <w:tc>
          <w:tcPr>
            <w:tcW w:w="1342" w:type="dxa"/>
            <w:vAlign w:val="center"/>
          </w:tcPr>
          <w:p w:rsidR="00632BCB" w:rsidRPr="00AA27B0" w:rsidRDefault="00632BCB" w:rsidP="00DB763A">
            <w:pPr>
              <w:pStyle w:val="ListParagraph"/>
              <w:spacing w:after="0" w:line="240" w:lineRule="auto"/>
              <w:ind w:left="0"/>
              <w:jc w:val="center"/>
              <w:rPr>
                <w:rFonts w:ascii="Times New Roman" w:hAnsi="Times New Roman" w:cs="Times New Roman"/>
                <w:bCs/>
                <w:lang w:val="en-US"/>
              </w:rPr>
            </w:pPr>
            <w:r>
              <w:rPr>
                <w:rFonts w:ascii="Times New Roman" w:hAnsi="Times New Roman" w:cs="Times New Roman"/>
                <w:bCs/>
                <w:lang w:val="en-US"/>
              </w:rPr>
              <w:t>Nama</w:t>
            </w:r>
          </w:p>
        </w:tc>
        <w:tc>
          <w:tcPr>
            <w:tcW w:w="1170" w:type="dxa"/>
            <w:vAlign w:val="center"/>
          </w:tcPr>
          <w:p w:rsidR="00632BCB" w:rsidRPr="00AA27B0" w:rsidRDefault="00632BCB" w:rsidP="00DB763A">
            <w:pPr>
              <w:pStyle w:val="ListParagraph"/>
              <w:spacing w:after="0" w:line="240" w:lineRule="auto"/>
              <w:ind w:left="0"/>
              <w:jc w:val="center"/>
              <w:rPr>
                <w:rFonts w:ascii="Times New Roman" w:hAnsi="Times New Roman" w:cs="Times New Roman"/>
                <w:bCs/>
              </w:rPr>
            </w:pPr>
            <w:r w:rsidRPr="00AA27B0">
              <w:rPr>
                <w:rFonts w:ascii="Times New Roman" w:hAnsi="Times New Roman" w:cs="Times New Roman"/>
                <w:bCs/>
              </w:rPr>
              <w:t>Konsumen Aktif</w:t>
            </w:r>
          </w:p>
        </w:tc>
        <w:tc>
          <w:tcPr>
            <w:tcW w:w="1170" w:type="dxa"/>
            <w:vAlign w:val="center"/>
          </w:tcPr>
          <w:p w:rsidR="00632BCB" w:rsidRPr="00AA27B0" w:rsidRDefault="00632BCB" w:rsidP="00DB763A">
            <w:pPr>
              <w:pStyle w:val="ListParagraph"/>
              <w:spacing w:after="0" w:line="240" w:lineRule="auto"/>
              <w:ind w:left="0"/>
              <w:jc w:val="center"/>
              <w:rPr>
                <w:rFonts w:ascii="Times New Roman" w:hAnsi="Times New Roman" w:cs="Times New Roman"/>
                <w:bCs/>
              </w:rPr>
            </w:pPr>
            <w:r w:rsidRPr="00AA27B0">
              <w:rPr>
                <w:rFonts w:ascii="Times New Roman" w:hAnsi="Times New Roman" w:cs="Times New Roman"/>
                <w:bCs/>
              </w:rPr>
              <w:t>Konsumen Pasif</w:t>
            </w:r>
          </w:p>
        </w:tc>
        <w:tc>
          <w:tcPr>
            <w:tcW w:w="2160" w:type="dxa"/>
            <w:vAlign w:val="center"/>
          </w:tcPr>
          <w:p w:rsidR="00632BCB" w:rsidRPr="00AA27B0" w:rsidRDefault="00632BCB" w:rsidP="00DB763A">
            <w:pPr>
              <w:pStyle w:val="ListParagraph"/>
              <w:spacing w:after="0" w:line="240" w:lineRule="auto"/>
              <w:ind w:left="0"/>
              <w:jc w:val="center"/>
              <w:rPr>
                <w:rFonts w:ascii="Times New Roman" w:hAnsi="Times New Roman" w:cs="Times New Roman"/>
                <w:bCs/>
                <w:i/>
                <w:iCs/>
                <w:lang w:val="en-US"/>
              </w:rPr>
            </w:pPr>
            <w:r>
              <w:rPr>
                <w:rFonts w:ascii="Times New Roman" w:hAnsi="Times New Roman" w:cs="Times New Roman"/>
                <w:bCs/>
                <w:i/>
                <w:iCs/>
                <w:lang w:val="en-US"/>
              </w:rPr>
              <w:t>Order</w:t>
            </w:r>
          </w:p>
        </w:tc>
      </w:tr>
      <w:tr w:rsidR="00632BCB" w:rsidRPr="001F1FCE" w:rsidTr="00DB763A">
        <w:tc>
          <w:tcPr>
            <w:tcW w:w="543" w:type="dxa"/>
          </w:tcPr>
          <w:p w:rsidR="00632BCB" w:rsidRPr="001F1FCE" w:rsidRDefault="00632BCB" w:rsidP="00DB763A">
            <w:pPr>
              <w:jc w:val="center"/>
              <w:rPr>
                <w:rFonts w:asciiTheme="majorBidi" w:hAnsiTheme="majorBidi" w:cstheme="majorBidi"/>
              </w:rPr>
            </w:pPr>
            <w:r>
              <w:rPr>
                <w:rFonts w:asciiTheme="majorBidi" w:hAnsiTheme="majorBidi" w:cstheme="majorBidi"/>
              </w:rPr>
              <w:t>1</w:t>
            </w:r>
            <w:r w:rsidRPr="001F1FCE">
              <w:rPr>
                <w:rFonts w:asciiTheme="majorBidi" w:hAnsiTheme="majorBidi" w:cstheme="majorBidi"/>
              </w:rPr>
              <w:t>.</w:t>
            </w:r>
          </w:p>
        </w:tc>
        <w:tc>
          <w:tcPr>
            <w:tcW w:w="1342"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Latifatur Rosyidah</w:t>
            </w:r>
          </w:p>
        </w:tc>
        <w:tc>
          <w:tcPr>
            <w:tcW w:w="1170" w:type="dxa"/>
          </w:tcPr>
          <w:p w:rsidR="00632BCB" w:rsidRDefault="00632BCB" w:rsidP="00DB763A">
            <w:pPr>
              <w:pStyle w:val="ListParagraph"/>
              <w:spacing w:after="0" w:line="240" w:lineRule="auto"/>
              <w:ind w:left="0"/>
              <w:jc w:val="center"/>
              <w:rPr>
                <w:rFonts w:asciiTheme="majorBidi" w:hAnsiTheme="majorBidi" w:cstheme="majorBidi"/>
                <w:sz w:val="24"/>
                <w:szCs w:val="24"/>
              </w:rPr>
            </w:pPr>
          </w:p>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w:t>
            </w:r>
          </w:p>
        </w:tc>
        <w:tc>
          <w:tcPr>
            <w:tcW w:w="1170"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p>
        </w:tc>
        <w:tc>
          <w:tcPr>
            <w:tcW w:w="2160"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Memesan seragam sekolah Dasar</w:t>
            </w:r>
          </w:p>
        </w:tc>
      </w:tr>
      <w:tr w:rsidR="00632BCB" w:rsidRPr="001F1FCE" w:rsidTr="00DB763A">
        <w:tc>
          <w:tcPr>
            <w:tcW w:w="543"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2.</w:t>
            </w:r>
          </w:p>
        </w:tc>
        <w:tc>
          <w:tcPr>
            <w:tcW w:w="1342"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Laili</w:t>
            </w:r>
          </w:p>
        </w:tc>
        <w:tc>
          <w:tcPr>
            <w:tcW w:w="1170" w:type="dxa"/>
          </w:tcPr>
          <w:p w:rsidR="00632BCB" w:rsidRDefault="00632BCB" w:rsidP="00DB763A">
            <w:pPr>
              <w:pStyle w:val="ListParagraph"/>
              <w:spacing w:after="0" w:line="240" w:lineRule="auto"/>
              <w:ind w:left="0"/>
              <w:jc w:val="center"/>
              <w:rPr>
                <w:rFonts w:asciiTheme="majorBidi" w:hAnsiTheme="majorBidi" w:cstheme="majorBidi"/>
                <w:sz w:val="24"/>
                <w:szCs w:val="24"/>
              </w:rPr>
            </w:pPr>
          </w:p>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w:t>
            </w:r>
          </w:p>
        </w:tc>
        <w:tc>
          <w:tcPr>
            <w:tcW w:w="1170"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p>
        </w:tc>
        <w:tc>
          <w:tcPr>
            <w:tcW w:w="2160"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Memesan seragam sekolah</w:t>
            </w:r>
          </w:p>
        </w:tc>
      </w:tr>
      <w:tr w:rsidR="00632BCB" w:rsidRPr="001F1FCE" w:rsidTr="00DB763A">
        <w:tc>
          <w:tcPr>
            <w:tcW w:w="543"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3.</w:t>
            </w:r>
          </w:p>
        </w:tc>
        <w:tc>
          <w:tcPr>
            <w:tcW w:w="1342"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Pranika Agustianti</w:t>
            </w:r>
          </w:p>
        </w:tc>
        <w:tc>
          <w:tcPr>
            <w:tcW w:w="1170"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p>
        </w:tc>
        <w:tc>
          <w:tcPr>
            <w:tcW w:w="1170" w:type="dxa"/>
          </w:tcPr>
          <w:p w:rsidR="00632BCB" w:rsidRDefault="00632BCB" w:rsidP="00DB763A">
            <w:pPr>
              <w:pStyle w:val="ListParagraph"/>
              <w:spacing w:after="0" w:line="240" w:lineRule="auto"/>
              <w:ind w:left="0"/>
              <w:jc w:val="center"/>
              <w:rPr>
                <w:rFonts w:asciiTheme="majorBidi" w:hAnsiTheme="majorBidi" w:cstheme="majorBidi"/>
                <w:sz w:val="24"/>
                <w:szCs w:val="24"/>
              </w:rPr>
            </w:pPr>
          </w:p>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w:t>
            </w:r>
          </w:p>
        </w:tc>
        <w:tc>
          <w:tcPr>
            <w:tcW w:w="2160"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Membeli bet sekolah</w:t>
            </w:r>
          </w:p>
        </w:tc>
      </w:tr>
      <w:tr w:rsidR="00632BCB" w:rsidRPr="001F1FCE" w:rsidTr="00DB763A">
        <w:tc>
          <w:tcPr>
            <w:tcW w:w="543"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4.</w:t>
            </w:r>
          </w:p>
        </w:tc>
        <w:tc>
          <w:tcPr>
            <w:tcW w:w="1342"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Nida Ni’matus Saumi</w:t>
            </w:r>
          </w:p>
        </w:tc>
        <w:tc>
          <w:tcPr>
            <w:tcW w:w="1170" w:type="dxa"/>
          </w:tcPr>
          <w:p w:rsidR="00632BCB" w:rsidRDefault="00632BCB" w:rsidP="00DB763A">
            <w:pPr>
              <w:pStyle w:val="ListParagraph"/>
              <w:spacing w:after="0" w:line="240" w:lineRule="auto"/>
              <w:ind w:left="0"/>
              <w:jc w:val="center"/>
              <w:rPr>
                <w:rFonts w:asciiTheme="majorBidi" w:hAnsiTheme="majorBidi" w:cstheme="majorBidi"/>
                <w:sz w:val="24"/>
                <w:szCs w:val="24"/>
              </w:rPr>
            </w:pPr>
          </w:p>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w:t>
            </w:r>
          </w:p>
        </w:tc>
        <w:tc>
          <w:tcPr>
            <w:tcW w:w="1170"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p>
        </w:tc>
        <w:tc>
          <w:tcPr>
            <w:tcW w:w="2160"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Memesan seragam satpam</w:t>
            </w:r>
          </w:p>
        </w:tc>
      </w:tr>
      <w:tr w:rsidR="00632BCB" w:rsidRPr="001F1FCE" w:rsidTr="00DB763A">
        <w:tc>
          <w:tcPr>
            <w:tcW w:w="543"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5.</w:t>
            </w:r>
          </w:p>
        </w:tc>
        <w:tc>
          <w:tcPr>
            <w:tcW w:w="1342"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Ahmad Dahlan</w:t>
            </w:r>
          </w:p>
        </w:tc>
        <w:tc>
          <w:tcPr>
            <w:tcW w:w="1170"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p>
        </w:tc>
        <w:tc>
          <w:tcPr>
            <w:tcW w:w="1170" w:type="dxa"/>
          </w:tcPr>
          <w:p w:rsidR="00632BCB" w:rsidRDefault="00632BCB" w:rsidP="00DB763A">
            <w:pPr>
              <w:pStyle w:val="ListParagraph"/>
              <w:spacing w:after="0" w:line="240" w:lineRule="auto"/>
              <w:ind w:left="0"/>
              <w:jc w:val="center"/>
              <w:rPr>
                <w:rFonts w:asciiTheme="majorBidi" w:hAnsiTheme="majorBidi" w:cstheme="majorBidi"/>
                <w:sz w:val="24"/>
                <w:szCs w:val="24"/>
              </w:rPr>
            </w:pPr>
          </w:p>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w:t>
            </w:r>
          </w:p>
        </w:tc>
        <w:tc>
          <w:tcPr>
            <w:tcW w:w="2160"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Membeli tongkat pramuka</w:t>
            </w:r>
          </w:p>
        </w:tc>
      </w:tr>
      <w:tr w:rsidR="00632BCB" w:rsidRPr="001F1FCE" w:rsidTr="00DB763A">
        <w:tc>
          <w:tcPr>
            <w:tcW w:w="543"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6.</w:t>
            </w:r>
          </w:p>
        </w:tc>
        <w:tc>
          <w:tcPr>
            <w:tcW w:w="1342"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M. Nasichun Amin</w:t>
            </w:r>
          </w:p>
        </w:tc>
        <w:tc>
          <w:tcPr>
            <w:tcW w:w="1170"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p>
        </w:tc>
        <w:tc>
          <w:tcPr>
            <w:tcW w:w="1170" w:type="dxa"/>
          </w:tcPr>
          <w:p w:rsidR="00632BCB" w:rsidRDefault="00632BCB" w:rsidP="00DB763A">
            <w:pPr>
              <w:pStyle w:val="ListParagraph"/>
              <w:spacing w:after="0" w:line="240" w:lineRule="auto"/>
              <w:ind w:left="0"/>
              <w:jc w:val="center"/>
              <w:rPr>
                <w:rFonts w:asciiTheme="majorBidi" w:hAnsiTheme="majorBidi" w:cstheme="majorBidi"/>
                <w:sz w:val="24"/>
                <w:szCs w:val="24"/>
              </w:rPr>
            </w:pPr>
          </w:p>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w:t>
            </w:r>
          </w:p>
        </w:tc>
        <w:tc>
          <w:tcPr>
            <w:tcW w:w="2160"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Pernah memesan topi sekolah dasar</w:t>
            </w:r>
          </w:p>
        </w:tc>
      </w:tr>
      <w:tr w:rsidR="00632BCB" w:rsidRPr="001F1FCE" w:rsidTr="00DB763A">
        <w:tc>
          <w:tcPr>
            <w:tcW w:w="543"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7.</w:t>
            </w:r>
          </w:p>
        </w:tc>
        <w:tc>
          <w:tcPr>
            <w:tcW w:w="1342"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Churo’iyah</w:t>
            </w:r>
          </w:p>
        </w:tc>
        <w:tc>
          <w:tcPr>
            <w:tcW w:w="1170"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p>
        </w:tc>
        <w:tc>
          <w:tcPr>
            <w:tcW w:w="1170" w:type="dxa"/>
          </w:tcPr>
          <w:p w:rsidR="00632BCB" w:rsidRDefault="00632BCB" w:rsidP="00DB763A">
            <w:pPr>
              <w:pStyle w:val="ListParagraph"/>
              <w:spacing w:after="0" w:line="240" w:lineRule="auto"/>
              <w:ind w:left="0"/>
              <w:jc w:val="center"/>
              <w:rPr>
                <w:rFonts w:asciiTheme="majorBidi" w:hAnsiTheme="majorBidi" w:cstheme="majorBidi"/>
                <w:sz w:val="24"/>
                <w:szCs w:val="24"/>
              </w:rPr>
            </w:pPr>
          </w:p>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w:t>
            </w:r>
          </w:p>
        </w:tc>
        <w:tc>
          <w:tcPr>
            <w:tcW w:w="2160"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Membeli bendera merah putih</w:t>
            </w:r>
          </w:p>
        </w:tc>
      </w:tr>
      <w:tr w:rsidR="00632BCB" w:rsidRPr="001F1FCE" w:rsidTr="00DB763A">
        <w:tc>
          <w:tcPr>
            <w:tcW w:w="543"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8.</w:t>
            </w:r>
          </w:p>
        </w:tc>
        <w:tc>
          <w:tcPr>
            <w:tcW w:w="1342"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Nur Aini</w:t>
            </w:r>
          </w:p>
        </w:tc>
        <w:tc>
          <w:tcPr>
            <w:tcW w:w="1170" w:type="dxa"/>
          </w:tcPr>
          <w:p w:rsidR="00632BCB" w:rsidRDefault="00632BCB" w:rsidP="00DB763A">
            <w:pPr>
              <w:pStyle w:val="ListParagraph"/>
              <w:spacing w:after="0" w:line="240" w:lineRule="auto"/>
              <w:ind w:left="0"/>
              <w:jc w:val="center"/>
              <w:rPr>
                <w:rFonts w:asciiTheme="majorBidi" w:hAnsiTheme="majorBidi" w:cstheme="majorBidi"/>
                <w:sz w:val="24"/>
                <w:szCs w:val="24"/>
              </w:rPr>
            </w:pPr>
          </w:p>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w:t>
            </w:r>
          </w:p>
        </w:tc>
        <w:tc>
          <w:tcPr>
            <w:tcW w:w="1170"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p>
        </w:tc>
        <w:tc>
          <w:tcPr>
            <w:tcW w:w="2160"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Membeli seragam sekolah</w:t>
            </w:r>
          </w:p>
        </w:tc>
      </w:tr>
      <w:tr w:rsidR="00632BCB" w:rsidRPr="001F1FCE" w:rsidTr="00DB763A">
        <w:tc>
          <w:tcPr>
            <w:tcW w:w="543"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9.</w:t>
            </w:r>
          </w:p>
        </w:tc>
        <w:tc>
          <w:tcPr>
            <w:tcW w:w="1342"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Nuria Ulfa</w:t>
            </w:r>
          </w:p>
        </w:tc>
        <w:tc>
          <w:tcPr>
            <w:tcW w:w="1170"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w:t>
            </w:r>
          </w:p>
        </w:tc>
        <w:tc>
          <w:tcPr>
            <w:tcW w:w="1170"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p>
        </w:tc>
        <w:tc>
          <w:tcPr>
            <w:tcW w:w="2160"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Memesan  seragam sekolah</w:t>
            </w:r>
          </w:p>
        </w:tc>
      </w:tr>
      <w:tr w:rsidR="00632BCB" w:rsidRPr="001F1FCE" w:rsidTr="00DB763A">
        <w:tc>
          <w:tcPr>
            <w:tcW w:w="543"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10.</w:t>
            </w:r>
          </w:p>
        </w:tc>
        <w:tc>
          <w:tcPr>
            <w:tcW w:w="1342"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Nila Mufidah</w:t>
            </w:r>
          </w:p>
        </w:tc>
        <w:tc>
          <w:tcPr>
            <w:tcW w:w="1170" w:type="dxa"/>
          </w:tcPr>
          <w:p w:rsidR="00632BCB" w:rsidRDefault="00632BCB" w:rsidP="00DB763A">
            <w:pPr>
              <w:pStyle w:val="ListParagraph"/>
              <w:spacing w:after="0" w:line="240" w:lineRule="auto"/>
              <w:ind w:left="0"/>
              <w:jc w:val="center"/>
              <w:rPr>
                <w:rFonts w:asciiTheme="majorBidi" w:hAnsiTheme="majorBidi" w:cstheme="majorBidi"/>
                <w:sz w:val="24"/>
                <w:szCs w:val="24"/>
              </w:rPr>
            </w:pPr>
          </w:p>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w:t>
            </w:r>
          </w:p>
        </w:tc>
        <w:tc>
          <w:tcPr>
            <w:tcW w:w="1170"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p>
        </w:tc>
        <w:tc>
          <w:tcPr>
            <w:tcW w:w="2160"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Membeli seragam sekolah</w:t>
            </w:r>
          </w:p>
        </w:tc>
      </w:tr>
      <w:tr w:rsidR="00632BCB" w:rsidRPr="001F1FCE" w:rsidTr="00DB763A">
        <w:tc>
          <w:tcPr>
            <w:tcW w:w="543"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11.</w:t>
            </w:r>
          </w:p>
        </w:tc>
        <w:tc>
          <w:tcPr>
            <w:tcW w:w="1342"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 xml:space="preserve">Silvya </w:t>
            </w:r>
            <w:r w:rsidRPr="001F1FCE">
              <w:rPr>
                <w:rFonts w:asciiTheme="majorBidi" w:hAnsiTheme="majorBidi" w:cstheme="majorBidi"/>
                <w:sz w:val="24"/>
                <w:szCs w:val="24"/>
              </w:rPr>
              <w:lastRenderedPageBreak/>
              <w:t>Harnum</w:t>
            </w:r>
          </w:p>
        </w:tc>
        <w:tc>
          <w:tcPr>
            <w:tcW w:w="1170"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p>
        </w:tc>
        <w:tc>
          <w:tcPr>
            <w:tcW w:w="1170" w:type="dxa"/>
          </w:tcPr>
          <w:p w:rsidR="00632BCB" w:rsidRDefault="00632BCB" w:rsidP="00DB763A">
            <w:pPr>
              <w:pStyle w:val="ListParagraph"/>
              <w:spacing w:after="0" w:line="240" w:lineRule="auto"/>
              <w:ind w:left="0"/>
              <w:jc w:val="center"/>
              <w:rPr>
                <w:rFonts w:asciiTheme="majorBidi" w:hAnsiTheme="majorBidi" w:cstheme="majorBidi"/>
                <w:sz w:val="24"/>
                <w:szCs w:val="24"/>
              </w:rPr>
            </w:pPr>
          </w:p>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lastRenderedPageBreak/>
              <w:t>√</w:t>
            </w:r>
          </w:p>
        </w:tc>
        <w:tc>
          <w:tcPr>
            <w:tcW w:w="2160"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lastRenderedPageBreak/>
              <w:t xml:space="preserve">Membeli tongkat </w:t>
            </w:r>
            <w:r w:rsidRPr="001F1FCE">
              <w:rPr>
                <w:rFonts w:asciiTheme="majorBidi" w:hAnsiTheme="majorBidi" w:cstheme="majorBidi"/>
                <w:sz w:val="24"/>
                <w:szCs w:val="24"/>
              </w:rPr>
              <w:lastRenderedPageBreak/>
              <w:t>pramuka</w:t>
            </w:r>
          </w:p>
        </w:tc>
      </w:tr>
      <w:tr w:rsidR="00632BCB" w:rsidRPr="001F1FCE" w:rsidTr="00DB763A">
        <w:tc>
          <w:tcPr>
            <w:tcW w:w="543"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lastRenderedPageBreak/>
              <w:t>12.</w:t>
            </w:r>
          </w:p>
        </w:tc>
        <w:tc>
          <w:tcPr>
            <w:tcW w:w="1342"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Ardyn Zakaria</w:t>
            </w:r>
          </w:p>
        </w:tc>
        <w:tc>
          <w:tcPr>
            <w:tcW w:w="1170" w:type="dxa"/>
          </w:tcPr>
          <w:p w:rsidR="00632BCB" w:rsidRDefault="00632BCB" w:rsidP="00DB763A">
            <w:pPr>
              <w:pStyle w:val="ListParagraph"/>
              <w:spacing w:after="0" w:line="240" w:lineRule="auto"/>
              <w:ind w:left="0"/>
              <w:jc w:val="center"/>
              <w:rPr>
                <w:rFonts w:asciiTheme="majorBidi" w:hAnsiTheme="majorBidi" w:cstheme="majorBidi"/>
                <w:sz w:val="24"/>
                <w:szCs w:val="24"/>
              </w:rPr>
            </w:pPr>
          </w:p>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w:t>
            </w:r>
          </w:p>
        </w:tc>
        <w:tc>
          <w:tcPr>
            <w:tcW w:w="1170"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p>
        </w:tc>
        <w:tc>
          <w:tcPr>
            <w:tcW w:w="2160"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Memesan seragam satpam</w:t>
            </w:r>
          </w:p>
        </w:tc>
      </w:tr>
      <w:tr w:rsidR="00632BCB" w:rsidRPr="001F1FCE" w:rsidTr="00DB763A">
        <w:tc>
          <w:tcPr>
            <w:tcW w:w="543"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13.</w:t>
            </w:r>
          </w:p>
        </w:tc>
        <w:tc>
          <w:tcPr>
            <w:tcW w:w="1342"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Nofi Dwi Indah</w:t>
            </w:r>
          </w:p>
        </w:tc>
        <w:tc>
          <w:tcPr>
            <w:tcW w:w="1170" w:type="dxa"/>
          </w:tcPr>
          <w:p w:rsidR="00632BCB" w:rsidRDefault="00632BCB" w:rsidP="00DB763A">
            <w:pPr>
              <w:pStyle w:val="ListParagraph"/>
              <w:spacing w:after="0" w:line="240" w:lineRule="auto"/>
              <w:ind w:left="0"/>
              <w:jc w:val="center"/>
              <w:rPr>
                <w:rFonts w:asciiTheme="majorBidi" w:hAnsiTheme="majorBidi" w:cstheme="majorBidi"/>
                <w:sz w:val="24"/>
                <w:szCs w:val="24"/>
              </w:rPr>
            </w:pPr>
          </w:p>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w:t>
            </w:r>
          </w:p>
        </w:tc>
        <w:tc>
          <w:tcPr>
            <w:tcW w:w="1170"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p>
        </w:tc>
        <w:tc>
          <w:tcPr>
            <w:tcW w:w="2160"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Memesan topi SMP</w:t>
            </w:r>
          </w:p>
        </w:tc>
      </w:tr>
      <w:tr w:rsidR="00632BCB" w:rsidRPr="001F1FCE" w:rsidTr="00DB763A">
        <w:tc>
          <w:tcPr>
            <w:tcW w:w="543"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14.</w:t>
            </w:r>
          </w:p>
        </w:tc>
        <w:tc>
          <w:tcPr>
            <w:tcW w:w="1342"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Roikhatul Jannah</w:t>
            </w:r>
          </w:p>
        </w:tc>
        <w:tc>
          <w:tcPr>
            <w:tcW w:w="1170" w:type="dxa"/>
          </w:tcPr>
          <w:p w:rsidR="00632BCB" w:rsidRDefault="00632BCB" w:rsidP="00DB763A">
            <w:pPr>
              <w:pStyle w:val="ListParagraph"/>
              <w:spacing w:after="0" w:line="240" w:lineRule="auto"/>
              <w:ind w:left="0"/>
              <w:jc w:val="center"/>
              <w:rPr>
                <w:rFonts w:asciiTheme="majorBidi" w:hAnsiTheme="majorBidi" w:cstheme="majorBidi"/>
                <w:sz w:val="24"/>
                <w:szCs w:val="24"/>
              </w:rPr>
            </w:pPr>
          </w:p>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w:t>
            </w:r>
          </w:p>
        </w:tc>
        <w:tc>
          <w:tcPr>
            <w:tcW w:w="1170"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p>
        </w:tc>
        <w:tc>
          <w:tcPr>
            <w:tcW w:w="2160"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Memesan bendera merah putih</w:t>
            </w:r>
          </w:p>
        </w:tc>
      </w:tr>
      <w:tr w:rsidR="00632BCB" w:rsidRPr="001F1FCE" w:rsidTr="00DB763A">
        <w:tc>
          <w:tcPr>
            <w:tcW w:w="543"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15.</w:t>
            </w:r>
          </w:p>
        </w:tc>
        <w:tc>
          <w:tcPr>
            <w:tcW w:w="1342"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Sutomo</w:t>
            </w:r>
          </w:p>
        </w:tc>
        <w:tc>
          <w:tcPr>
            <w:tcW w:w="1170"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p>
        </w:tc>
        <w:tc>
          <w:tcPr>
            <w:tcW w:w="1170" w:type="dxa"/>
          </w:tcPr>
          <w:p w:rsidR="00632BCB" w:rsidRDefault="00632BCB" w:rsidP="00DB763A">
            <w:pPr>
              <w:pStyle w:val="ListParagraph"/>
              <w:spacing w:after="0" w:line="240" w:lineRule="auto"/>
              <w:ind w:left="0"/>
              <w:jc w:val="center"/>
              <w:rPr>
                <w:rFonts w:asciiTheme="majorBidi" w:hAnsiTheme="majorBidi" w:cstheme="majorBidi"/>
                <w:sz w:val="24"/>
                <w:szCs w:val="24"/>
              </w:rPr>
            </w:pPr>
          </w:p>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w:t>
            </w:r>
          </w:p>
        </w:tc>
        <w:tc>
          <w:tcPr>
            <w:tcW w:w="2160"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Pernah membeli seragam satpam</w:t>
            </w:r>
          </w:p>
        </w:tc>
      </w:tr>
      <w:tr w:rsidR="00632BCB" w:rsidRPr="001F1FCE" w:rsidTr="00DB763A">
        <w:tc>
          <w:tcPr>
            <w:tcW w:w="543"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16.</w:t>
            </w:r>
          </w:p>
        </w:tc>
        <w:tc>
          <w:tcPr>
            <w:tcW w:w="1342"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Abdul Yasir</w:t>
            </w:r>
          </w:p>
        </w:tc>
        <w:tc>
          <w:tcPr>
            <w:tcW w:w="1170"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p>
        </w:tc>
        <w:tc>
          <w:tcPr>
            <w:tcW w:w="1170" w:type="dxa"/>
          </w:tcPr>
          <w:p w:rsidR="00632BCB" w:rsidRDefault="00632BCB" w:rsidP="00DB763A">
            <w:pPr>
              <w:pStyle w:val="ListParagraph"/>
              <w:spacing w:after="0" w:line="240" w:lineRule="auto"/>
              <w:ind w:left="0"/>
              <w:jc w:val="center"/>
              <w:rPr>
                <w:rFonts w:asciiTheme="majorBidi" w:hAnsiTheme="majorBidi" w:cstheme="majorBidi"/>
                <w:sz w:val="24"/>
                <w:szCs w:val="24"/>
              </w:rPr>
            </w:pPr>
          </w:p>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w:t>
            </w:r>
          </w:p>
        </w:tc>
        <w:tc>
          <w:tcPr>
            <w:tcW w:w="2160"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Membeli bendera merah putih</w:t>
            </w:r>
          </w:p>
        </w:tc>
      </w:tr>
      <w:tr w:rsidR="00632BCB" w:rsidRPr="001F1FCE" w:rsidTr="00DB763A">
        <w:tc>
          <w:tcPr>
            <w:tcW w:w="543"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17.</w:t>
            </w:r>
          </w:p>
        </w:tc>
        <w:tc>
          <w:tcPr>
            <w:tcW w:w="1342"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Ayu Rahma Ilahi</w:t>
            </w:r>
          </w:p>
        </w:tc>
        <w:tc>
          <w:tcPr>
            <w:tcW w:w="1170"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p>
        </w:tc>
        <w:tc>
          <w:tcPr>
            <w:tcW w:w="1170" w:type="dxa"/>
          </w:tcPr>
          <w:p w:rsidR="00632BCB" w:rsidRDefault="00632BCB" w:rsidP="00DB763A">
            <w:pPr>
              <w:pStyle w:val="ListParagraph"/>
              <w:spacing w:after="0" w:line="240" w:lineRule="auto"/>
              <w:ind w:left="0"/>
              <w:jc w:val="center"/>
              <w:rPr>
                <w:rFonts w:asciiTheme="majorBidi" w:hAnsiTheme="majorBidi" w:cstheme="majorBidi"/>
                <w:sz w:val="24"/>
                <w:szCs w:val="24"/>
              </w:rPr>
            </w:pPr>
          </w:p>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w:t>
            </w:r>
          </w:p>
        </w:tc>
        <w:tc>
          <w:tcPr>
            <w:tcW w:w="2160"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Membeli peralatan sekolah</w:t>
            </w:r>
          </w:p>
        </w:tc>
      </w:tr>
      <w:tr w:rsidR="00632BCB" w:rsidRPr="001F1FCE" w:rsidTr="00DB763A">
        <w:tc>
          <w:tcPr>
            <w:tcW w:w="543"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18.</w:t>
            </w:r>
          </w:p>
        </w:tc>
        <w:tc>
          <w:tcPr>
            <w:tcW w:w="1342"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Taufiqurrahman</w:t>
            </w:r>
          </w:p>
        </w:tc>
        <w:tc>
          <w:tcPr>
            <w:tcW w:w="1170" w:type="dxa"/>
          </w:tcPr>
          <w:p w:rsidR="00632BCB" w:rsidRDefault="00632BCB" w:rsidP="00DB763A">
            <w:pPr>
              <w:pStyle w:val="ListParagraph"/>
              <w:spacing w:after="0" w:line="240" w:lineRule="auto"/>
              <w:ind w:left="0"/>
              <w:jc w:val="center"/>
              <w:rPr>
                <w:rFonts w:asciiTheme="majorBidi" w:hAnsiTheme="majorBidi" w:cstheme="majorBidi"/>
                <w:sz w:val="24"/>
                <w:szCs w:val="24"/>
              </w:rPr>
            </w:pPr>
          </w:p>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w:t>
            </w:r>
          </w:p>
        </w:tc>
        <w:tc>
          <w:tcPr>
            <w:tcW w:w="1170"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p>
        </w:tc>
        <w:tc>
          <w:tcPr>
            <w:tcW w:w="2160"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Membeli peraltan sekolah</w:t>
            </w:r>
          </w:p>
        </w:tc>
      </w:tr>
      <w:tr w:rsidR="00632BCB" w:rsidRPr="001F1FCE" w:rsidTr="00DB763A">
        <w:tc>
          <w:tcPr>
            <w:tcW w:w="543"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19.</w:t>
            </w:r>
          </w:p>
        </w:tc>
        <w:tc>
          <w:tcPr>
            <w:tcW w:w="1342"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Siti Jubaidah</w:t>
            </w:r>
          </w:p>
        </w:tc>
        <w:tc>
          <w:tcPr>
            <w:tcW w:w="1170" w:type="dxa"/>
          </w:tcPr>
          <w:p w:rsidR="00632BCB" w:rsidRDefault="00632BCB" w:rsidP="00DB763A">
            <w:pPr>
              <w:pStyle w:val="ListParagraph"/>
              <w:spacing w:after="0" w:line="240" w:lineRule="auto"/>
              <w:ind w:left="0"/>
              <w:jc w:val="center"/>
              <w:rPr>
                <w:rFonts w:asciiTheme="majorBidi" w:hAnsiTheme="majorBidi" w:cstheme="majorBidi"/>
                <w:sz w:val="24"/>
                <w:szCs w:val="24"/>
              </w:rPr>
            </w:pPr>
          </w:p>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w:t>
            </w:r>
          </w:p>
        </w:tc>
        <w:tc>
          <w:tcPr>
            <w:tcW w:w="1170"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p>
        </w:tc>
        <w:tc>
          <w:tcPr>
            <w:tcW w:w="2160"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Membeli bet pramuka</w:t>
            </w:r>
          </w:p>
        </w:tc>
      </w:tr>
      <w:tr w:rsidR="00632BCB" w:rsidRPr="001F1FCE" w:rsidTr="00DB763A">
        <w:tc>
          <w:tcPr>
            <w:tcW w:w="543"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20.</w:t>
            </w:r>
          </w:p>
        </w:tc>
        <w:tc>
          <w:tcPr>
            <w:tcW w:w="1342"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Moch. Roihan</w:t>
            </w:r>
          </w:p>
        </w:tc>
        <w:tc>
          <w:tcPr>
            <w:tcW w:w="1170" w:type="dxa"/>
          </w:tcPr>
          <w:p w:rsidR="00632BCB" w:rsidRDefault="00632BCB" w:rsidP="00DB763A">
            <w:pPr>
              <w:pStyle w:val="ListParagraph"/>
              <w:spacing w:after="0" w:line="240" w:lineRule="auto"/>
              <w:ind w:left="0"/>
              <w:jc w:val="center"/>
              <w:rPr>
                <w:rFonts w:asciiTheme="majorBidi" w:hAnsiTheme="majorBidi" w:cstheme="majorBidi"/>
                <w:sz w:val="24"/>
                <w:szCs w:val="24"/>
              </w:rPr>
            </w:pPr>
          </w:p>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w:t>
            </w:r>
          </w:p>
        </w:tc>
        <w:tc>
          <w:tcPr>
            <w:tcW w:w="1170"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p>
        </w:tc>
        <w:tc>
          <w:tcPr>
            <w:tcW w:w="2160"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Membeli seragam SMP</w:t>
            </w:r>
          </w:p>
        </w:tc>
      </w:tr>
      <w:tr w:rsidR="00632BCB" w:rsidRPr="001F1FCE" w:rsidTr="00DB763A">
        <w:tc>
          <w:tcPr>
            <w:tcW w:w="543"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21.</w:t>
            </w:r>
          </w:p>
        </w:tc>
        <w:tc>
          <w:tcPr>
            <w:tcW w:w="1342"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Abdul Gofar</w:t>
            </w:r>
          </w:p>
        </w:tc>
        <w:tc>
          <w:tcPr>
            <w:tcW w:w="1170"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p>
        </w:tc>
        <w:tc>
          <w:tcPr>
            <w:tcW w:w="1170" w:type="dxa"/>
          </w:tcPr>
          <w:p w:rsidR="00632BCB" w:rsidRDefault="00632BCB" w:rsidP="00DB763A">
            <w:pPr>
              <w:pStyle w:val="ListParagraph"/>
              <w:spacing w:after="0" w:line="240" w:lineRule="auto"/>
              <w:ind w:left="0"/>
              <w:jc w:val="center"/>
              <w:rPr>
                <w:rFonts w:asciiTheme="majorBidi" w:hAnsiTheme="majorBidi" w:cstheme="majorBidi"/>
                <w:sz w:val="24"/>
                <w:szCs w:val="24"/>
              </w:rPr>
            </w:pPr>
          </w:p>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w:t>
            </w:r>
          </w:p>
        </w:tc>
        <w:tc>
          <w:tcPr>
            <w:tcW w:w="2160" w:type="dxa"/>
          </w:tcPr>
          <w:p w:rsidR="00632BCB" w:rsidRPr="001F1FCE" w:rsidRDefault="00632BCB" w:rsidP="00DB763A">
            <w:pPr>
              <w:pStyle w:val="ListParagraph"/>
              <w:spacing w:after="0" w:line="240" w:lineRule="auto"/>
              <w:ind w:left="0"/>
              <w:jc w:val="center"/>
              <w:rPr>
                <w:rFonts w:asciiTheme="majorBidi" w:hAnsiTheme="majorBidi" w:cstheme="majorBidi"/>
                <w:sz w:val="24"/>
                <w:szCs w:val="24"/>
              </w:rPr>
            </w:pPr>
            <w:r w:rsidRPr="001F1FCE">
              <w:rPr>
                <w:rFonts w:asciiTheme="majorBidi" w:hAnsiTheme="majorBidi" w:cstheme="majorBidi"/>
                <w:sz w:val="24"/>
                <w:szCs w:val="24"/>
              </w:rPr>
              <w:t>Membeli bendera pramuka</w:t>
            </w:r>
          </w:p>
        </w:tc>
      </w:tr>
    </w:tbl>
    <w:p w:rsidR="00632BCB" w:rsidRDefault="00632BCB" w:rsidP="00632BCB">
      <w:pPr>
        <w:pStyle w:val="ListParagraph"/>
        <w:spacing w:after="0" w:line="240" w:lineRule="auto"/>
        <w:ind w:left="1134" w:firstLine="306"/>
        <w:jc w:val="both"/>
        <w:rPr>
          <w:rFonts w:ascii="Times New Roman" w:hAnsi="Times New Roman" w:cs="Times New Roman"/>
          <w:sz w:val="24"/>
          <w:szCs w:val="24"/>
        </w:rPr>
      </w:pPr>
    </w:p>
    <w:p w:rsidR="00632BCB" w:rsidRDefault="00632BCB" w:rsidP="00632BCB">
      <w:pPr>
        <w:pStyle w:val="ListParagraph"/>
        <w:spacing w:after="0" w:line="240" w:lineRule="auto"/>
        <w:ind w:left="142" w:firstLine="306"/>
        <w:jc w:val="both"/>
      </w:pPr>
      <w:r>
        <w:rPr>
          <w:rFonts w:ascii="Times New Roman" w:hAnsi="Times New Roman" w:cs="Times New Roman"/>
          <w:sz w:val="24"/>
          <w:szCs w:val="24"/>
        </w:rPr>
        <w:t>H</w:t>
      </w:r>
      <w:r w:rsidRPr="00327F18">
        <w:rPr>
          <w:rFonts w:ascii="Times New Roman" w:hAnsi="Times New Roman" w:cs="Times New Roman"/>
          <w:sz w:val="24"/>
          <w:szCs w:val="24"/>
        </w:rPr>
        <w:t>asil penelitian lapangan terhadap 21 konsumen yang pernah membeli atau memesan barang di Toko Seragam Sekolah Anies Jombang</w:t>
      </w:r>
      <w:r>
        <w:rPr>
          <w:rFonts w:ascii="Times New Roman" w:hAnsi="Times New Roman" w:cs="Times New Roman"/>
          <w:sz w:val="24"/>
          <w:szCs w:val="24"/>
        </w:rPr>
        <w:t xml:space="preserve"> ditemukan :</w:t>
      </w:r>
      <w:r>
        <w:rPr>
          <w:rStyle w:val="FootnoteReference"/>
          <w:rFonts w:ascii="Times New Roman" w:hAnsi="Times New Roman"/>
          <w:sz w:val="24"/>
          <w:szCs w:val="24"/>
        </w:rPr>
        <w:footnoteReference w:id="8"/>
      </w:r>
    </w:p>
    <w:p w:rsidR="00632BCB" w:rsidRPr="00AA27B0" w:rsidRDefault="00632BCB" w:rsidP="00632BCB">
      <w:pPr>
        <w:pStyle w:val="ListParagraph"/>
        <w:numPr>
          <w:ilvl w:val="0"/>
          <w:numId w:val="45"/>
        </w:numPr>
        <w:jc w:val="both"/>
        <w:rPr>
          <w:rFonts w:ascii="Times New Roman" w:hAnsi="Times New Roman" w:cs="Times New Roman"/>
          <w:sz w:val="24"/>
          <w:szCs w:val="24"/>
        </w:rPr>
      </w:pPr>
      <w:r w:rsidRPr="00AA27B0">
        <w:rPr>
          <w:rFonts w:ascii="Times New Roman" w:hAnsi="Times New Roman" w:cs="Times New Roman"/>
          <w:sz w:val="24"/>
          <w:szCs w:val="24"/>
        </w:rPr>
        <w:t>Konsumen Aktif : 12 konsumen</w:t>
      </w:r>
    </w:p>
    <w:p w:rsidR="00632BCB" w:rsidRPr="00B30B40" w:rsidRDefault="00632BCB" w:rsidP="00632BCB">
      <w:pPr>
        <w:pStyle w:val="ListParagraph"/>
        <w:tabs>
          <w:tab w:val="left" w:pos="993"/>
        </w:tabs>
        <w:spacing w:after="0" w:line="240" w:lineRule="auto"/>
        <w:ind w:firstLine="447"/>
        <w:jc w:val="both"/>
        <w:rPr>
          <w:rFonts w:ascii="Times New Roman" w:hAnsi="Times New Roman" w:cs="Times New Roman"/>
          <w:sz w:val="24"/>
          <w:szCs w:val="24"/>
        </w:rPr>
      </w:pPr>
      <w:r>
        <w:rPr>
          <w:rFonts w:ascii="Times New Roman" w:hAnsi="Times New Roman" w:cs="Times New Roman"/>
          <w:sz w:val="24"/>
          <w:szCs w:val="24"/>
        </w:rPr>
        <w:t>K</w:t>
      </w:r>
      <w:r w:rsidRPr="00B30B40">
        <w:rPr>
          <w:rFonts w:ascii="Times New Roman" w:hAnsi="Times New Roman" w:cs="Times New Roman"/>
          <w:sz w:val="24"/>
          <w:szCs w:val="24"/>
        </w:rPr>
        <w:t xml:space="preserve">onsumen tersebut aktif </w:t>
      </w:r>
      <w:r>
        <w:rPr>
          <w:rFonts w:ascii="Times New Roman" w:hAnsi="Times New Roman" w:cs="Times New Roman"/>
          <w:sz w:val="24"/>
          <w:szCs w:val="24"/>
        </w:rPr>
        <w:t xml:space="preserve">membeli </w:t>
      </w:r>
      <w:r w:rsidRPr="00B30B40">
        <w:rPr>
          <w:rFonts w:ascii="Times New Roman" w:hAnsi="Times New Roman" w:cs="Times New Roman"/>
          <w:sz w:val="24"/>
          <w:szCs w:val="24"/>
        </w:rPr>
        <w:t>atau s</w:t>
      </w:r>
      <w:r>
        <w:rPr>
          <w:rFonts w:ascii="Times New Roman" w:hAnsi="Times New Roman" w:cs="Times New Roman"/>
          <w:sz w:val="24"/>
          <w:szCs w:val="24"/>
        </w:rPr>
        <w:t>udah berlangganan di toko seragam sekolah Anies Jombang.</w:t>
      </w:r>
    </w:p>
    <w:p w:rsidR="00632BCB" w:rsidRDefault="00632BCB" w:rsidP="00632BCB">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Konsumen Pasif : 9</w:t>
      </w:r>
      <w:r w:rsidRPr="00B30B40">
        <w:rPr>
          <w:rFonts w:ascii="Times New Roman" w:hAnsi="Times New Roman" w:cs="Times New Roman"/>
          <w:sz w:val="24"/>
          <w:szCs w:val="24"/>
        </w:rPr>
        <w:t xml:space="preserve"> konsumen</w:t>
      </w:r>
    </w:p>
    <w:p w:rsidR="00632BCB" w:rsidRDefault="00632BCB" w:rsidP="00632BCB">
      <w:pPr>
        <w:pStyle w:val="ListParagraph"/>
        <w:tabs>
          <w:tab w:val="left" w:pos="993"/>
        </w:tabs>
        <w:spacing w:after="0" w:line="240" w:lineRule="auto"/>
        <w:ind w:firstLine="447"/>
        <w:jc w:val="both"/>
        <w:rPr>
          <w:rFonts w:ascii="Times New Roman" w:hAnsi="Times New Roman" w:cs="Times New Roman"/>
          <w:sz w:val="24"/>
          <w:szCs w:val="24"/>
        </w:rPr>
      </w:pPr>
      <w:r>
        <w:rPr>
          <w:rFonts w:ascii="Times New Roman" w:hAnsi="Times New Roman" w:cs="Times New Roman"/>
          <w:sz w:val="24"/>
          <w:szCs w:val="24"/>
        </w:rPr>
        <w:t>K</w:t>
      </w:r>
      <w:r w:rsidRPr="00B30B40">
        <w:rPr>
          <w:rFonts w:ascii="Times New Roman" w:hAnsi="Times New Roman" w:cs="Times New Roman"/>
          <w:sz w:val="24"/>
          <w:szCs w:val="24"/>
        </w:rPr>
        <w:t>onsumen tersebut tidak sering</w:t>
      </w:r>
      <w:r>
        <w:rPr>
          <w:rFonts w:ascii="Times New Roman" w:hAnsi="Times New Roman" w:cs="Times New Roman"/>
          <w:sz w:val="24"/>
          <w:szCs w:val="24"/>
        </w:rPr>
        <w:t xml:space="preserve"> </w:t>
      </w:r>
      <w:r w:rsidRPr="00B30B40">
        <w:rPr>
          <w:rFonts w:ascii="Times New Roman" w:hAnsi="Times New Roman" w:cs="Times New Roman"/>
          <w:sz w:val="24"/>
          <w:szCs w:val="24"/>
        </w:rPr>
        <w:t>bertransaksi atau membeli barang di toko anies, mereka hanya pernah membeli satu atau dua kali saja.</w:t>
      </w:r>
    </w:p>
    <w:p w:rsidR="00632BCB" w:rsidRDefault="00632BCB" w:rsidP="00632BCB">
      <w:pPr>
        <w:pStyle w:val="ListParagraph"/>
        <w:numPr>
          <w:ilvl w:val="0"/>
          <w:numId w:val="45"/>
        </w:numPr>
        <w:jc w:val="both"/>
        <w:rPr>
          <w:rFonts w:ascii="Times New Roman" w:hAnsi="Times New Roman" w:cs="Times New Roman"/>
          <w:sz w:val="24"/>
          <w:szCs w:val="24"/>
        </w:rPr>
      </w:pPr>
      <w:r w:rsidRPr="00B30B40">
        <w:rPr>
          <w:rFonts w:ascii="Times New Roman" w:hAnsi="Times New Roman" w:cs="Times New Roman"/>
          <w:sz w:val="24"/>
          <w:szCs w:val="24"/>
        </w:rPr>
        <w:lastRenderedPageBreak/>
        <w:t>Paham tentang Hukum Islam dan UUPK : 8 konsumen</w:t>
      </w:r>
    </w:p>
    <w:p w:rsidR="00632BCB" w:rsidRPr="008543FC" w:rsidRDefault="00632BCB" w:rsidP="00632BCB">
      <w:pPr>
        <w:pStyle w:val="ListParagraph"/>
        <w:tabs>
          <w:tab w:val="left" w:pos="993"/>
        </w:tabs>
        <w:spacing w:after="0" w:line="240" w:lineRule="auto"/>
        <w:ind w:firstLine="447"/>
        <w:jc w:val="both"/>
        <w:rPr>
          <w:rFonts w:ascii="Times New Roman" w:hAnsi="Times New Roman" w:cs="Times New Roman"/>
          <w:sz w:val="24"/>
          <w:szCs w:val="24"/>
        </w:rPr>
      </w:pPr>
      <w:r>
        <w:rPr>
          <w:rFonts w:ascii="Times New Roman" w:hAnsi="Times New Roman" w:cs="Times New Roman"/>
          <w:sz w:val="24"/>
          <w:szCs w:val="24"/>
        </w:rPr>
        <w:t>M</w:t>
      </w:r>
      <w:r w:rsidRPr="00B30B40">
        <w:rPr>
          <w:rFonts w:ascii="Times New Roman" w:hAnsi="Times New Roman" w:cs="Times New Roman"/>
          <w:sz w:val="24"/>
          <w:szCs w:val="24"/>
        </w:rPr>
        <w:t xml:space="preserve">ereka </w:t>
      </w:r>
      <w:r>
        <w:rPr>
          <w:rFonts w:ascii="Times New Roman" w:hAnsi="Times New Roman" w:cs="Times New Roman"/>
          <w:sz w:val="24"/>
          <w:szCs w:val="24"/>
        </w:rPr>
        <w:t xml:space="preserve">mengetahui atau </w:t>
      </w:r>
      <w:r w:rsidRPr="00B30B40">
        <w:rPr>
          <w:rFonts w:ascii="Times New Roman" w:hAnsi="Times New Roman" w:cs="Times New Roman"/>
          <w:sz w:val="24"/>
          <w:szCs w:val="24"/>
        </w:rPr>
        <w:t xml:space="preserve">paham mengenai istilah Hukum Islam dan Undang-undang Perlindungan Konsumen seperti, Hukum Islam tentang jual beli, syarat-syarat jual beli, jual beli pesanan, atau tentang hak-hak konsumen salah satunya adalah mendapatkan Informasi yang benar dari pelaku usaha mengenai barang yang diperdagangkan, seperti contoh informasi tentang jenis kain, model, warna dan lain-lain. </w:t>
      </w:r>
    </w:p>
    <w:p w:rsidR="00632BCB" w:rsidRDefault="00632BCB" w:rsidP="00632BCB">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Pernah dirugikan : 8</w:t>
      </w:r>
      <w:r w:rsidRPr="00B30B40">
        <w:rPr>
          <w:rFonts w:ascii="Times New Roman" w:hAnsi="Times New Roman" w:cs="Times New Roman"/>
          <w:sz w:val="24"/>
          <w:szCs w:val="24"/>
        </w:rPr>
        <w:t xml:space="preserve"> konsumen</w:t>
      </w:r>
    </w:p>
    <w:p w:rsidR="00632BCB" w:rsidRPr="008A2AA3" w:rsidRDefault="00632BCB" w:rsidP="00632BCB">
      <w:pPr>
        <w:pStyle w:val="ListParagraph"/>
        <w:tabs>
          <w:tab w:val="left" w:pos="993"/>
        </w:tabs>
        <w:spacing w:after="0" w:line="240" w:lineRule="auto"/>
        <w:ind w:firstLine="447"/>
        <w:jc w:val="both"/>
        <w:rPr>
          <w:rFonts w:ascii="Times New Roman" w:hAnsi="Times New Roman" w:cs="Times New Roman"/>
          <w:sz w:val="24"/>
          <w:szCs w:val="24"/>
        </w:rPr>
      </w:pPr>
      <w:r>
        <w:rPr>
          <w:rFonts w:ascii="Times New Roman" w:hAnsi="Times New Roman" w:cs="Times New Roman"/>
          <w:sz w:val="24"/>
          <w:szCs w:val="24"/>
        </w:rPr>
        <w:t xml:space="preserve"> K</w:t>
      </w:r>
      <w:r w:rsidRPr="00B30B40">
        <w:rPr>
          <w:rFonts w:ascii="Times New Roman" w:hAnsi="Times New Roman" w:cs="Times New Roman"/>
          <w:sz w:val="24"/>
          <w:szCs w:val="24"/>
        </w:rPr>
        <w:t>onsumen yang pernah membeli atau memesan di toko anies ini pernah dirugikan, entah itu mengenai pelayanan yang kurang maksimal, kelalaian karyawan, atau kecacatan dalam barang yang dikonsumsinya.</w:t>
      </w:r>
    </w:p>
    <w:p w:rsidR="00632BCB" w:rsidRDefault="00632BCB" w:rsidP="00632BCB">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Pernah melakukan komplain : 5</w:t>
      </w:r>
      <w:r w:rsidRPr="00B30B40">
        <w:rPr>
          <w:rFonts w:ascii="Times New Roman" w:hAnsi="Times New Roman" w:cs="Times New Roman"/>
          <w:sz w:val="24"/>
          <w:szCs w:val="24"/>
        </w:rPr>
        <w:t xml:space="preserve"> konsumen</w:t>
      </w:r>
    </w:p>
    <w:p w:rsidR="00632BCB" w:rsidRPr="00B30B40" w:rsidRDefault="00632BCB" w:rsidP="00632BCB">
      <w:pPr>
        <w:pStyle w:val="ListParagraph"/>
        <w:tabs>
          <w:tab w:val="left" w:pos="993"/>
        </w:tabs>
        <w:spacing w:after="0" w:line="240" w:lineRule="auto"/>
        <w:ind w:firstLine="447"/>
        <w:jc w:val="both"/>
        <w:rPr>
          <w:rFonts w:ascii="Times New Roman" w:hAnsi="Times New Roman" w:cs="Times New Roman"/>
          <w:sz w:val="24"/>
          <w:szCs w:val="24"/>
        </w:rPr>
      </w:pPr>
      <w:r w:rsidRPr="00B30B40">
        <w:rPr>
          <w:rFonts w:ascii="Times New Roman" w:hAnsi="Times New Roman" w:cs="Times New Roman"/>
          <w:sz w:val="24"/>
          <w:szCs w:val="24"/>
        </w:rPr>
        <w:t xml:space="preserve"> </w:t>
      </w:r>
      <w:r>
        <w:rPr>
          <w:rFonts w:ascii="Times New Roman" w:hAnsi="Times New Roman" w:cs="Times New Roman"/>
          <w:sz w:val="24"/>
          <w:szCs w:val="24"/>
          <w:lang w:val="en-US"/>
        </w:rPr>
        <w:t>K</w:t>
      </w:r>
      <w:r w:rsidRPr="00B30B40">
        <w:rPr>
          <w:rFonts w:ascii="Times New Roman" w:hAnsi="Times New Roman" w:cs="Times New Roman"/>
          <w:sz w:val="24"/>
          <w:szCs w:val="24"/>
        </w:rPr>
        <w:t>onsumen tersebut dirugikan dan melakukan komplain kepada pihak toko anies atas ketidakpuasan mereka mengenai barang yang dikonsumsinya.</w:t>
      </w:r>
    </w:p>
    <w:p w:rsidR="00632BCB" w:rsidRDefault="00632BCB" w:rsidP="00632BCB">
      <w:pPr>
        <w:jc w:val="both"/>
        <w:rPr>
          <w:color w:val="000000" w:themeColor="text1"/>
        </w:rPr>
      </w:pPr>
    </w:p>
    <w:p w:rsidR="00632BCB" w:rsidRPr="00AA27B0" w:rsidRDefault="00632BCB" w:rsidP="00632BCB">
      <w:pPr>
        <w:jc w:val="both"/>
        <w:rPr>
          <w:b/>
          <w:color w:val="000000" w:themeColor="text1"/>
        </w:rPr>
      </w:pPr>
      <w:proofErr w:type="spellStart"/>
      <w:r w:rsidRPr="00AA27B0">
        <w:rPr>
          <w:b/>
          <w:color w:val="000000" w:themeColor="text1"/>
        </w:rPr>
        <w:t>Transaksi</w:t>
      </w:r>
      <w:proofErr w:type="spellEnd"/>
      <w:r w:rsidRPr="00AA27B0">
        <w:rPr>
          <w:b/>
          <w:color w:val="000000" w:themeColor="text1"/>
        </w:rPr>
        <w:t xml:space="preserve"> </w:t>
      </w:r>
      <w:proofErr w:type="spellStart"/>
      <w:r w:rsidRPr="00AA27B0">
        <w:rPr>
          <w:b/>
          <w:color w:val="000000" w:themeColor="text1"/>
        </w:rPr>
        <w:t>Penerapan</w:t>
      </w:r>
      <w:proofErr w:type="spellEnd"/>
      <w:r w:rsidRPr="00AA27B0">
        <w:rPr>
          <w:b/>
          <w:color w:val="000000" w:themeColor="text1"/>
        </w:rPr>
        <w:t xml:space="preserve"> </w:t>
      </w:r>
      <w:proofErr w:type="spellStart"/>
      <w:r w:rsidRPr="00AA27B0">
        <w:rPr>
          <w:b/>
          <w:color w:val="000000" w:themeColor="text1"/>
        </w:rPr>
        <w:t>Hak</w:t>
      </w:r>
      <w:proofErr w:type="spellEnd"/>
      <w:r w:rsidRPr="00AA27B0">
        <w:rPr>
          <w:b/>
          <w:color w:val="000000" w:themeColor="text1"/>
        </w:rPr>
        <w:t xml:space="preserve"> </w:t>
      </w:r>
      <w:proofErr w:type="spellStart"/>
      <w:r w:rsidRPr="00AA27B0">
        <w:rPr>
          <w:b/>
          <w:color w:val="000000" w:themeColor="text1"/>
        </w:rPr>
        <w:t>Atas</w:t>
      </w:r>
      <w:proofErr w:type="spellEnd"/>
      <w:r w:rsidRPr="00AA27B0">
        <w:rPr>
          <w:b/>
          <w:color w:val="000000" w:themeColor="text1"/>
        </w:rPr>
        <w:t xml:space="preserve"> </w:t>
      </w:r>
      <w:proofErr w:type="spellStart"/>
      <w:r w:rsidRPr="00AA27B0">
        <w:rPr>
          <w:b/>
          <w:color w:val="000000" w:themeColor="text1"/>
        </w:rPr>
        <w:t>Informaasi</w:t>
      </w:r>
      <w:proofErr w:type="spellEnd"/>
      <w:r w:rsidRPr="00AA27B0">
        <w:rPr>
          <w:b/>
          <w:color w:val="000000" w:themeColor="text1"/>
        </w:rPr>
        <w:t xml:space="preserve"> yang </w:t>
      </w:r>
      <w:proofErr w:type="spellStart"/>
      <w:r w:rsidRPr="00AA27B0">
        <w:rPr>
          <w:b/>
          <w:color w:val="000000" w:themeColor="text1"/>
        </w:rPr>
        <w:t>Benar</w:t>
      </w:r>
      <w:proofErr w:type="spellEnd"/>
      <w:r w:rsidRPr="00AA27B0">
        <w:rPr>
          <w:b/>
          <w:color w:val="000000" w:themeColor="text1"/>
        </w:rPr>
        <w:t xml:space="preserve"> di </w:t>
      </w:r>
      <w:proofErr w:type="spellStart"/>
      <w:r w:rsidRPr="00AA27B0">
        <w:rPr>
          <w:b/>
          <w:color w:val="000000" w:themeColor="text1"/>
        </w:rPr>
        <w:t>Toko</w:t>
      </w:r>
      <w:proofErr w:type="spellEnd"/>
      <w:r w:rsidRPr="00AA27B0">
        <w:rPr>
          <w:b/>
          <w:color w:val="000000" w:themeColor="text1"/>
        </w:rPr>
        <w:t xml:space="preserve"> </w:t>
      </w:r>
      <w:proofErr w:type="spellStart"/>
      <w:r w:rsidRPr="00AA27B0">
        <w:rPr>
          <w:b/>
          <w:color w:val="000000" w:themeColor="text1"/>
        </w:rPr>
        <w:t>Anies</w:t>
      </w:r>
      <w:proofErr w:type="spellEnd"/>
      <w:r w:rsidRPr="00AA27B0">
        <w:rPr>
          <w:b/>
          <w:color w:val="000000" w:themeColor="text1"/>
        </w:rPr>
        <w:t xml:space="preserve"> </w:t>
      </w:r>
      <w:proofErr w:type="spellStart"/>
      <w:r w:rsidRPr="00AA27B0">
        <w:rPr>
          <w:b/>
          <w:color w:val="000000" w:themeColor="text1"/>
        </w:rPr>
        <w:t>Jombang</w:t>
      </w:r>
      <w:proofErr w:type="spellEnd"/>
    </w:p>
    <w:p w:rsidR="00632BCB" w:rsidRPr="00BF4165" w:rsidRDefault="00632BCB" w:rsidP="00632BCB">
      <w:pPr>
        <w:pStyle w:val="ListParagraph"/>
        <w:numPr>
          <w:ilvl w:val="0"/>
          <w:numId w:val="46"/>
        </w:numPr>
        <w:jc w:val="both"/>
        <w:rPr>
          <w:rFonts w:ascii="Times New Roman" w:hAnsi="Times New Roman" w:cs="Times New Roman"/>
          <w:color w:val="000000" w:themeColor="text1"/>
          <w:sz w:val="24"/>
          <w:szCs w:val="24"/>
        </w:rPr>
      </w:pPr>
      <w:r w:rsidRPr="00BF4165">
        <w:rPr>
          <w:rFonts w:ascii="Times New Roman" w:hAnsi="Times New Roman" w:cs="Times New Roman"/>
          <w:color w:val="000000" w:themeColor="text1"/>
          <w:sz w:val="24"/>
          <w:szCs w:val="24"/>
        </w:rPr>
        <w:t>Proses Pemesanan atau Pembelian</w:t>
      </w:r>
    </w:p>
    <w:p w:rsidR="00632BCB" w:rsidRPr="00923FD0" w:rsidRDefault="00632BCB" w:rsidP="00632BCB">
      <w:pPr>
        <w:pStyle w:val="ListParagraph"/>
        <w:spacing w:after="0" w:line="240" w:lineRule="auto"/>
        <w:ind w:firstLine="709"/>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Langkah pertama</w:t>
      </w:r>
      <w:r w:rsidRPr="00923FD0">
        <w:rPr>
          <w:rFonts w:ascii="Times New Roman" w:hAnsi="Times New Roman" w:cs="Times New Roman"/>
          <w:color w:val="000000" w:themeColor="text1"/>
          <w:sz w:val="24"/>
          <w:szCs w:val="24"/>
        </w:rPr>
        <w:t xml:space="preserve"> konsumen akan datang langsung ke lokasi dan akan bertransaksi langsung dengan karyawan toko, karyawan toko akan menyampaikan infromasi mengenai barang yang akan dibeli atau dipesan oleh calon konsumen, seperti informasi mengenai jenis kain, ukuran baju, jenis baju, warna kain, model baju, dan lain-lain hal ini akan mempermudah konsumen dalam memilih bahan, jenis, dan model barang yang akan dibeli atau dipesan. </w:t>
      </w:r>
    </w:p>
    <w:p w:rsidR="00632BCB" w:rsidRPr="00923FD0" w:rsidRDefault="00632BCB" w:rsidP="00632BCB">
      <w:pPr>
        <w:pStyle w:val="ListParagraph"/>
        <w:spacing w:after="0" w:line="240" w:lineRule="auto"/>
        <w:ind w:firstLine="709"/>
        <w:contextualSpacing w:val="0"/>
        <w:jc w:val="both"/>
        <w:rPr>
          <w:rFonts w:ascii="Times New Roman" w:hAnsi="Times New Roman" w:cs="Times New Roman"/>
          <w:color w:val="000000" w:themeColor="text1"/>
          <w:sz w:val="24"/>
          <w:szCs w:val="24"/>
        </w:rPr>
      </w:pPr>
      <w:r w:rsidRPr="00923FD0">
        <w:rPr>
          <w:rFonts w:ascii="Times New Roman" w:hAnsi="Times New Roman" w:cs="Times New Roman"/>
          <w:color w:val="000000" w:themeColor="text1"/>
          <w:sz w:val="24"/>
          <w:szCs w:val="24"/>
        </w:rPr>
        <w:t xml:space="preserve">Pembayaran bisa dilakukan dengan cara 2 hal yaituyang pertama melalui transfer antar bank dan juga bisa dengan membayar secara langsung pada saat bertransaksi di lokasi, untuk pembayaran pesanan barang biasanya pihak Toko akan meminta pembayaran di awal, atau biasa disebut </w:t>
      </w:r>
      <w:r w:rsidRPr="00923FD0">
        <w:rPr>
          <w:rFonts w:ascii="Times New Roman" w:hAnsi="Times New Roman" w:cs="Times New Roman"/>
          <w:i/>
          <w:iCs/>
          <w:color w:val="000000" w:themeColor="text1"/>
          <w:sz w:val="24"/>
          <w:szCs w:val="24"/>
        </w:rPr>
        <w:t>Down Payment</w:t>
      </w:r>
      <w:r w:rsidRPr="00923FD0">
        <w:rPr>
          <w:rFonts w:ascii="Times New Roman" w:hAnsi="Times New Roman" w:cs="Times New Roman"/>
          <w:color w:val="000000" w:themeColor="text1"/>
          <w:sz w:val="24"/>
          <w:szCs w:val="24"/>
        </w:rPr>
        <w:t xml:space="preserve"> (DP) atau uang muka, dimana pembayaran ini </w:t>
      </w:r>
      <w:r w:rsidRPr="00923FD0">
        <w:rPr>
          <w:rFonts w:ascii="Times New Roman" w:hAnsi="Times New Roman" w:cs="Times New Roman"/>
          <w:color w:val="000000" w:themeColor="text1"/>
          <w:sz w:val="24"/>
          <w:szCs w:val="24"/>
        </w:rPr>
        <w:lastRenderedPageBreak/>
        <w:t>bertujuan untuk produsen membeli bahan baku yang akan dibuat memenuhi pesanan konsumen, selain itu juga untuk menghindari konsumen membatalkan sepihak barang pesanan.</w:t>
      </w:r>
    </w:p>
    <w:p w:rsidR="00632BCB" w:rsidRPr="00923FD0" w:rsidRDefault="00632BCB" w:rsidP="00632BCB">
      <w:pPr>
        <w:pStyle w:val="ListParagraph"/>
        <w:numPr>
          <w:ilvl w:val="4"/>
          <w:numId w:val="46"/>
        </w:numPr>
        <w:spacing w:after="0" w:line="240" w:lineRule="auto"/>
        <w:ind w:left="1276" w:hanging="425"/>
        <w:contextualSpacing w:val="0"/>
        <w:jc w:val="both"/>
        <w:rPr>
          <w:rFonts w:ascii="Times New Roman" w:hAnsi="Times New Roman" w:cs="Times New Roman"/>
          <w:color w:val="000000" w:themeColor="text1"/>
          <w:sz w:val="24"/>
          <w:szCs w:val="24"/>
        </w:rPr>
      </w:pPr>
      <w:r w:rsidRPr="00923FD0">
        <w:rPr>
          <w:rFonts w:ascii="Times New Roman" w:hAnsi="Times New Roman" w:cs="Times New Roman"/>
          <w:color w:val="000000" w:themeColor="text1"/>
          <w:sz w:val="24"/>
          <w:szCs w:val="24"/>
        </w:rPr>
        <w:t>Proses Pengiriman</w:t>
      </w:r>
    </w:p>
    <w:p w:rsidR="00632BCB" w:rsidRDefault="00632BCB" w:rsidP="00632BCB">
      <w:pPr>
        <w:pStyle w:val="ListParagraph"/>
        <w:spacing w:after="0" w:line="240" w:lineRule="auto"/>
        <w:ind w:left="1276" w:firstLine="709"/>
        <w:contextualSpacing w:val="0"/>
        <w:jc w:val="both"/>
        <w:rPr>
          <w:rFonts w:ascii="Times New Roman" w:hAnsi="Times New Roman" w:cs="Times New Roman"/>
          <w:color w:val="000000" w:themeColor="text1"/>
          <w:sz w:val="24"/>
          <w:szCs w:val="24"/>
        </w:rPr>
      </w:pPr>
      <w:r w:rsidRPr="00923FD0">
        <w:rPr>
          <w:rFonts w:ascii="Times New Roman" w:hAnsi="Times New Roman" w:cs="Times New Roman"/>
          <w:color w:val="000000" w:themeColor="text1"/>
          <w:sz w:val="24"/>
          <w:szCs w:val="24"/>
        </w:rPr>
        <w:t xml:space="preserve">Disini karyawan bagian </w:t>
      </w:r>
      <w:r w:rsidRPr="00923FD0">
        <w:rPr>
          <w:rFonts w:ascii="Times New Roman" w:hAnsi="Times New Roman" w:cs="Times New Roman"/>
          <w:i/>
          <w:iCs/>
          <w:color w:val="000000" w:themeColor="text1"/>
          <w:sz w:val="24"/>
          <w:szCs w:val="24"/>
        </w:rPr>
        <w:t xml:space="preserve">delivery </w:t>
      </w:r>
      <w:r w:rsidRPr="00923FD0">
        <w:rPr>
          <w:rFonts w:ascii="Times New Roman" w:hAnsi="Times New Roman" w:cs="Times New Roman"/>
          <w:color w:val="000000" w:themeColor="text1"/>
          <w:sz w:val="24"/>
          <w:szCs w:val="24"/>
        </w:rPr>
        <w:t xml:space="preserve">atau pengiriman barang akan mengirimkan barang pesanan ke alamat konsumen yang sudah ada. Dalam hal ini pihak toko Anies juga menerapkan biaya ongkir pada jasa pengiriman barang yang mana hal ini sudah disetujuhi sejak awal kesepakatan pihak toko dengan konsumen. Pihak toko Anies juga menghimbau kepada jasa </w:t>
      </w:r>
      <w:r w:rsidRPr="00923FD0">
        <w:rPr>
          <w:rFonts w:ascii="Times New Roman" w:hAnsi="Times New Roman" w:cs="Times New Roman"/>
          <w:i/>
          <w:iCs/>
          <w:color w:val="000000" w:themeColor="text1"/>
          <w:sz w:val="24"/>
          <w:szCs w:val="24"/>
        </w:rPr>
        <w:t xml:space="preserve">delivery </w:t>
      </w:r>
      <w:r w:rsidRPr="00923FD0">
        <w:rPr>
          <w:rFonts w:ascii="Times New Roman" w:hAnsi="Times New Roman" w:cs="Times New Roman"/>
          <w:color w:val="000000" w:themeColor="text1"/>
          <w:sz w:val="24"/>
          <w:szCs w:val="24"/>
        </w:rPr>
        <w:t>barang agar lebih berhati-hati dalam proses pengiriman barang tersebut.</w:t>
      </w:r>
    </w:p>
    <w:p w:rsidR="00632BCB" w:rsidRDefault="00632BCB" w:rsidP="00632BCB">
      <w:pPr>
        <w:pStyle w:val="ListParagraph"/>
        <w:spacing w:after="0" w:line="240" w:lineRule="auto"/>
        <w:ind w:left="1276" w:firstLine="709"/>
        <w:contextualSpacing w:val="0"/>
        <w:jc w:val="both"/>
        <w:rPr>
          <w:rFonts w:ascii="Times New Roman" w:hAnsi="Times New Roman" w:cs="Times New Roman"/>
          <w:color w:val="000000" w:themeColor="text1"/>
          <w:sz w:val="24"/>
          <w:szCs w:val="24"/>
        </w:rPr>
      </w:pPr>
    </w:p>
    <w:p w:rsidR="00632BCB" w:rsidRPr="00923FD0" w:rsidRDefault="00632BCB" w:rsidP="00632BCB">
      <w:pPr>
        <w:pStyle w:val="ListParagraph"/>
        <w:numPr>
          <w:ilvl w:val="4"/>
          <w:numId w:val="46"/>
        </w:numPr>
        <w:spacing w:after="0" w:line="240" w:lineRule="auto"/>
        <w:ind w:left="1276" w:hanging="425"/>
        <w:contextualSpacing w:val="0"/>
        <w:jc w:val="both"/>
        <w:rPr>
          <w:rFonts w:ascii="Times New Roman" w:hAnsi="Times New Roman" w:cs="Times New Roman"/>
          <w:color w:val="000000" w:themeColor="text1"/>
          <w:sz w:val="24"/>
          <w:szCs w:val="24"/>
        </w:rPr>
      </w:pPr>
      <w:r w:rsidRPr="00923FD0">
        <w:rPr>
          <w:rFonts w:ascii="Times New Roman" w:hAnsi="Times New Roman" w:cs="Times New Roman"/>
          <w:color w:val="000000" w:themeColor="text1"/>
          <w:sz w:val="24"/>
          <w:szCs w:val="24"/>
        </w:rPr>
        <w:t>Proses Jika ada Komplain dari Konsumen</w:t>
      </w:r>
    </w:p>
    <w:p w:rsidR="00632BCB" w:rsidRPr="00923FD0" w:rsidRDefault="00632BCB" w:rsidP="00632BCB">
      <w:pPr>
        <w:pStyle w:val="ListParagraph"/>
        <w:spacing w:after="0" w:line="240" w:lineRule="auto"/>
        <w:ind w:left="1276" w:firstLine="709"/>
        <w:contextualSpacing w:val="0"/>
        <w:jc w:val="both"/>
        <w:rPr>
          <w:rFonts w:ascii="Times New Roman" w:hAnsi="Times New Roman" w:cs="Times New Roman"/>
          <w:color w:val="000000" w:themeColor="text1"/>
          <w:sz w:val="24"/>
          <w:szCs w:val="24"/>
        </w:rPr>
      </w:pPr>
      <w:r w:rsidRPr="00923FD0">
        <w:rPr>
          <w:rFonts w:ascii="Times New Roman" w:hAnsi="Times New Roman" w:cs="Times New Roman"/>
          <w:color w:val="000000" w:themeColor="text1"/>
          <w:sz w:val="24"/>
          <w:szCs w:val="24"/>
        </w:rPr>
        <w:t xml:space="preserve">Adanya </w:t>
      </w:r>
      <w:r w:rsidRPr="00923FD0">
        <w:rPr>
          <w:rFonts w:asciiTheme="majorBidi" w:hAnsiTheme="majorBidi" w:cstheme="majorBidi"/>
          <w:color w:val="000000" w:themeColor="text1"/>
          <w:sz w:val="24"/>
          <w:szCs w:val="24"/>
          <w:shd w:val="clear" w:color="auto" w:fill="FFFFFF"/>
        </w:rPr>
        <w:t>ketidakpuasan</w:t>
      </w:r>
      <w:r w:rsidRPr="00923FD0">
        <w:rPr>
          <w:rFonts w:ascii="Times New Roman" w:hAnsi="Times New Roman" w:cs="Times New Roman"/>
          <w:color w:val="000000" w:themeColor="text1"/>
          <w:sz w:val="24"/>
          <w:szCs w:val="24"/>
        </w:rPr>
        <w:t xml:space="preserve"> konsumen terhadap informasi yang diberikan oleh pihak toko Anies </w:t>
      </w:r>
      <w:r w:rsidRPr="00923FD0">
        <w:rPr>
          <w:rFonts w:asciiTheme="majorBidi" w:hAnsiTheme="majorBidi" w:cstheme="majorBidi"/>
          <w:color w:val="000000" w:themeColor="text1"/>
          <w:sz w:val="24"/>
          <w:szCs w:val="24"/>
          <w:shd w:val="clear" w:color="auto" w:fill="FFFFFF"/>
        </w:rPr>
        <w:t>salah</w:t>
      </w:r>
      <w:r w:rsidRPr="00923FD0">
        <w:rPr>
          <w:rFonts w:ascii="Times New Roman" w:hAnsi="Times New Roman" w:cs="Times New Roman"/>
          <w:color w:val="000000" w:themeColor="text1"/>
          <w:sz w:val="24"/>
          <w:szCs w:val="24"/>
        </w:rPr>
        <w:t xml:space="preserve"> satunya yaitu mengenai keterlambatan barang, karena informasi pertama yang didapat konsumen adalah pengiriman tepat waktu, akan tetapi masih ada keterlambatan dalam proses pengiriman. </w:t>
      </w:r>
    </w:p>
    <w:p w:rsidR="00632BCB" w:rsidRPr="00E841DD" w:rsidRDefault="00632BCB" w:rsidP="00632BCB">
      <w:pPr>
        <w:pStyle w:val="ListParagraph"/>
        <w:spacing w:after="0" w:line="240" w:lineRule="auto"/>
        <w:ind w:left="851" w:firstLine="709"/>
        <w:contextualSpacing w:val="0"/>
        <w:jc w:val="both"/>
        <w:rPr>
          <w:rFonts w:ascii="Times New Roman" w:hAnsi="Times New Roman" w:cs="Times New Roman"/>
          <w:color w:val="000000" w:themeColor="text1"/>
          <w:sz w:val="24"/>
          <w:szCs w:val="24"/>
        </w:rPr>
      </w:pPr>
      <w:r w:rsidRPr="00923FD0">
        <w:rPr>
          <w:rFonts w:asciiTheme="majorBidi" w:hAnsiTheme="majorBidi" w:cstheme="majorBidi"/>
          <w:color w:val="000000" w:themeColor="text1"/>
          <w:sz w:val="24"/>
          <w:szCs w:val="24"/>
          <w:shd w:val="clear" w:color="auto" w:fill="FFFFFF"/>
        </w:rPr>
        <w:t>Sejak</w:t>
      </w:r>
      <w:r w:rsidRPr="00923FD0">
        <w:rPr>
          <w:rFonts w:ascii="Times New Roman" w:hAnsi="Times New Roman" w:cs="Times New Roman"/>
          <w:color w:val="000000" w:themeColor="text1"/>
          <w:sz w:val="24"/>
          <w:szCs w:val="24"/>
        </w:rPr>
        <w:t xml:space="preserve"> 3 tahun terakhir ini, yaitu dari 2018-2020 sudah terjadi beberapa komplain dari konsumen. Penyebab keterlambatan pengiriman barang diantaranya adalah karena minimnya bahan baku produksi yang dapat menyebabkan keterlambatan pengiriman barang, kurangnya tenaga kerja dan melonjaknya permintaan konsumen  yang biasa terjadi pada tahun ajaran baru, serta adanya kerusakan mesin jahit yang mengakibatkan tidak optimalnya produksi. Keluhan yang kedua adalah mengenai informasi tentang kualitas barang, kerusakan dan kecacatan barang seperti ukuran, warna, jahitan, kain, dan model yang tidak sesuai dengan </w:t>
      </w:r>
      <w:r w:rsidRPr="00923FD0">
        <w:rPr>
          <w:rFonts w:ascii="Times New Roman" w:hAnsi="Times New Roman" w:cs="Times New Roman"/>
          <w:color w:val="000000" w:themeColor="text1"/>
          <w:sz w:val="24"/>
          <w:szCs w:val="24"/>
        </w:rPr>
        <w:lastRenderedPageBreak/>
        <w:t>pemesanan konsumen. dan menyebabkan konsumen komplain.</w:t>
      </w:r>
      <w:r w:rsidRPr="00923FD0">
        <w:rPr>
          <w:rStyle w:val="FootnoteReference"/>
          <w:rFonts w:ascii="Times New Roman" w:hAnsi="Times New Roman"/>
          <w:color w:val="000000" w:themeColor="text1"/>
          <w:sz w:val="24"/>
          <w:szCs w:val="24"/>
        </w:rPr>
        <w:footnoteReference w:id="9"/>
      </w:r>
      <w:r>
        <w:rPr>
          <w:rFonts w:ascii="Times New Roman" w:hAnsi="Times New Roman" w:cs="Times New Roman"/>
          <w:color w:val="000000" w:themeColor="text1"/>
          <w:sz w:val="24"/>
          <w:szCs w:val="24"/>
        </w:rPr>
        <w:t xml:space="preserve"> </w:t>
      </w:r>
    </w:p>
    <w:p w:rsidR="00632BCB" w:rsidRPr="009C5C51" w:rsidRDefault="00632BCB" w:rsidP="00632BCB">
      <w:pPr>
        <w:pStyle w:val="ListParagraph"/>
        <w:spacing w:after="0" w:line="240" w:lineRule="auto"/>
        <w:ind w:left="0" w:firstLine="709"/>
        <w:jc w:val="both"/>
        <w:rPr>
          <w:rFonts w:ascii="Times New Roman" w:hAnsi="Times New Roman" w:cs="Times New Roman"/>
          <w:sz w:val="24"/>
          <w:szCs w:val="24"/>
        </w:rPr>
      </w:pPr>
    </w:p>
    <w:p w:rsidR="00632BCB" w:rsidRPr="00136B16" w:rsidRDefault="00632BCB" w:rsidP="00632BCB">
      <w:pPr>
        <w:jc w:val="both"/>
        <w:rPr>
          <w:rFonts w:asciiTheme="majorBidi" w:eastAsia="FangSong" w:hAnsiTheme="majorBidi" w:cstheme="majorBidi"/>
        </w:rPr>
      </w:pPr>
      <w:proofErr w:type="spellStart"/>
      <w:r w:rsidRPr="00136B16">
        <w:rPr>
          <w:b/>
          <w:bCs/>
        </w:rPr>
        <w:t>Penerapan</w:t>
      </w:r>
      <w:proofErr w:type="spellEnd"/>
      <w:r w:rsidRPr="00136B16">
        <w:rPr>
          <w:b/>
          <w:bCs/>
        </w:rPr>
        <w:t xml:space="preserve"> </w:t>
      </w:r>
      <w:proofErr w:type="spellStart"/>
      <w:r w:rsidRPr="00136B16">
        <w:rPr>
          <w:b/>
          <w:bCs/>
        </w:rPr>
        <w:t>Hak</w:t>
      </w:r>
      <w:proofErr w:type="spellEnd"/>
      <w:r w:rsidRPr="00136B16">
        <w:rPr>
          <w:b/>
          <w:bCs/>
        </w:rPr>
        <w:t xml:space="preserve"> </w:t>
      </w:r>
      <w:proofErr w:type="spellStart"/>
      <w:r w:rsidRPr="00136B16">
        <w:rPr>
          <w:b/>
          <w:bCs/>
        </w:rPr>
        <w:t>Atas</w:t>
      </w:r>
      <w:proofErr w:type="spellEnd"/>
      <w:r w:rsidRPr="00136B16">
        <w:rPr>
          <w:b/>
          <w:bCs/>
        </w:rPr>
        <w:t xml:space="preserve"> </w:t>
      </w:r>
      <w:proofErr w:type="spellStart"/>
      <w:r w:rsidRPr="00136B16">
        <w:rPr>
          <w:b/>
          <w:bCs/>
        </w:rPr>
        <w:t>Informasi</w:t>
      </w:r>
      <w:proofErr w:type="spellEnd"/>
      <w:r w:rsidRPr="00136B16">
        <w:rPr>
          <w:b/>
          <w:bCs/>
        </w:rPr>
        <w:t xml:space="preserve"> Yang </w:t>
      </w:r>
      <w:proofErr w:type="spellStart"/>
      <w:r w:rsidRPr="00136B16">
        <w:rPr>
          <w:b/>
          <w:bCs/>
        </w:rPr>
        <w:t>Benar</w:t>
      </w:r>
      <w:proofErr w:type="spellEnd"/>
      <w:r w:rsidRPr="00136B16">
        <w:rPr>
          <w:b/>
          <w:bCs/>
        </w:rPr>
        <w:t xml:space="preserve"> di </w:t>
      </w:r>
      <w:proofErr w:type="spellStart"/>
      <w:r w:rsidRPr="00136B16">
        <w:rPr>
          <w:b/>
          <w:bCs/>
        </w:rPr>
        <w:t>Toko</w:t>
      </w:r>
      <w:proofErr w:type="spellEnd"/>
      <w:r w:rsidRPr="00136B16">
        <w:rPr>
          <w:b/>
          <w:bCs/>
        </w:rPr>
        <w:t xml:space="preserve"> </w:t>
      </w:r>
      <w:proofErr w:type="spellStart"/>
      <w:r w:rsidRPr="00136B16">
        <w:rPr>
          <w:b/>
          <w:bCs/>
        </w:rPr>
        <w:t>Seragam</w:t>
      </w:r>
      <w:proofErr w:type="spellEnd"/>
      <w:r w:rsidRPr="00136B16">
        <w:rPr>
          <w:b/>
          <w:bCs/>
        </w:rPr>
        <w:t xml:space="preserve"> </w:t>
      </w:r>
      <w:proofErr w:type="spellStart"/>
      <w:r w:rsidRPr="00136B16">
        <w:rPr>
          <w:b/>
          <w:bCs/>
        </w:rPr>
        <w:t>Sekolah</w:t>
      </w:r>
      <w:proofErr w:type="spellEnd"/>
      <w:r w:rsidRPr="00136B16">
        <w:rPr>
          <w:b/>
          <w:bCs/>
        </w:rPr>
        <w:t xml:space="preserve"> </w:t>
      </w:r>
      <w:proofErr w:type="spellStart"/>
      <w:r w:rsidRPr="00136B16">
        <w:rPr>
          <w:b/>
          <w:bCs/>
        </w:rPr>
        <w:t>Anies</w:t>
      </w:r>
      <w:proofErr w:type="spellEnd"/>
      <w:r w:rsidRPr="00136B16">
        <w:rPr>
          <w:b/>
          <w:bCs/>
        </w:rPr>
        <w:t xml:space="preserve"> </w:t>
      </w:r>
      <w:proofErr w:type="spellStart"/>
      <w:r w:rsidRPr="00136B16">
        <w:rPr>
          <w:b/>
          <w:bCs/>
        </w:rPr>
        <w:t>Jombang</w:t>
      </w:r>
      <w:proofErr w:type="spellEnd"/>
      <w:r w:rsidRPr="00136B16">
        <w:rPr>
          <w:b/>
          <w:bCs/>
        </w:rPr>
        <w:t xml:space="preserve"> </w:t>
      </w:r>
      <w:proofErr w:type="spellStart"/>
      <w:r w:rsidRPr="00136B16">
        <w:rPr>
          <w:b/>
          <w:bCs/>
        </w:rPr>
        <w:t>Ditinjau</w:t>
      </w:r>
      <w:proofErr w:type="spellEnd"/>
      <w:r w:rsidRPr="00136B16">
        <w:rPr>
          <w:b/>
          <w:bCs/>
        </w:rPr>
        <w:t xml:space="preserve"> </w:t>
      </w:r>
      <w:proofErr w:type="spellStart"/>
      <w:r w:rsidRPr="00136B16">
        <w:rPr>
          <w:b/>
          <w:bCs/>
        </w:rPr>
        <w:t>dari</w:t>
      </w:r>
      <w:proofErr w:type="spellEnd"/>
      <w:r w:rsidRPr="00136B16">
        <w:rPr>
          <w:b/>
          <w:bCs/>
        </w:rPr>
        <w:t xml:space="preserve"> </w:t>
      </w:r>
      <w:proofErr w:type="spellStart"/>
      <w:r w:rsidRPr="00136B16">
        <w:rPr>
          <w:b/>
          <w:bCs/>
        </w:rPr>
        <w:t>Hukum</w:t>
      </w:r>
      <w:proofErr w:type="spellEnd"/>
      <w:r w:rsidRPr="00136B16">
        <w:rPr>
          <w:b/>
          <w:bCs/>
        </w:rPr>
        <w:t xml:space="preserve"> Islam </w:t>
      </w:r>
      <w:proofErr w:type="spellStart"/>
      <w:r w:rsidRPr="00136B16">
        <w:rPr>
          <w:b/>
          <w:bCs/>
        </w:rPr>
        <w:t>dan</w:t>
      </w:r>
      <w:proofErr w:type="spellEnd"/>
      <w:r w:rsidRPr="00136B16">
        <w:rPr>
          <w:b/>
          <w:bCs/>
        </w:rPr>
        <w:t xml:space="preserve"> UU No. 8 </w:t>
      </w:r>
      <w:proofErr w:type="spellStart"/>
      <w:r w:rsidRPr="00136B16">
        <w:rPr>
          <w:b/>
          <w:bCs/>
        </w:rPr>
        <w:t>Tahun</w:t>
      </w:r>
      <w:proofErr w:type="spellEnd"/>
      <w:r w:rsidRPr="00136B16">
        <w:rPr>
          <w:b/>
          <w:bCs/>
        </w:rPr>
        <w:t xml:space="preserve"> 1999 </w:t>
      </w:r>
      <w:proofErr w:type="spellStart"/>
      <w:r w:rsidRPr="00136B16">
        <w:rPr>
          <w:b/>
          <w:bCs/>
        </w:rPr>
        <w:t>Tentang</w:t>
      </w:r>
      <w:proofErr w:type="spellEnd"/>
      <w:r w:rsidRPr="00136B16">
        <w:rPr>
          <w:b/>
          <w:bCs/>
        </w:rPr>
        <w:t xml:space="preserve"> </w:t>
      </w:r>
      <w:proofErr w:type="spellStart"/>
      <w:r w:rsidRPr="00136B16">
        <w:rPr>
          <w:b/>
          <w:bCs/>
        </w:rPr>
        <w:t>Perlindungan</w:t>
      </w:r>
      <w:proofErr w:type="spellEnd"/>
      <w:r w:rsidRPr="00136B16">
        <w:rPr>
          <w:b/>
          <w:bCs/>
        </w:rPr>
        <w:t xml:space="preserve"> </w:t>
      </w:r>
      <w:proofErr w:type="spellStart"/>
      <w:r w:rsidRPr="00136B16">
        <w:rPr>
          <w:b/>
          <w:bCs/>
        </w:rPr>
        <w:t>Konsumen</w:t>
      </w:r>
      <w:proofErr w:type="spellEnd"/>
    </w:p>
    <w:p w:rsidR="00632BCB" w:rsidRDefault="00632BCB" w:rsidP="00632BCB">
      <w:pPr>
        <w:pStyle w:val="ListParagraph"/>
        <w:numPr>
          <w:ilvl w:val="0"/>
          <w:numId w:val="43"/>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Hak Atas Informasi Menurut Hukum Islam</w:t>
      </w:r>
    </w:p>
    <w:p w:rsidR="00632BCB" w:rsidRPr="00324B46" w:rsidRDefault="00632BCB" w:rsidP="00632BCB">
      <w:pPr>
        <w:pStyle w:val="ListParagraph"/>
        <w:spacing w:after="0" w:line="240" w:lineRule="auto"/>
        <w:ind w:left="357" w:firstLine="723"/>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Dalam </w:t>
      </w:r>
      <w:r w:rsidRPr="00C338D9">
        <w:rPr>
          <w:rFonts w:ascii="Times New Roman" w:hAnsi="Times New Roman" w:cs="Times New Roman"/>
          <w:sz w:val="24"/>
          <w:szCs w:val="24"/>
        </w:rPr>
        <w:t>Islam</w:t>
      </w:r>
      <w:r>
        <w:rPr>
          <w:rFonts w:ascii="Times New Roman" w:hAnsi="Times New Roman" w:cs="Times New Roman"/>
          <w:sz w:val="24"/>
          <w:szCs w:val="24"/>
        </w:rPr>
        <w:t xml:space="preserve"> hukum perlindungan konsumen merujuk pada suatu konsep yang mana memahami adanya halal dan haram serta keadilan ekonomi yang berdasarkan pada nilai-nilai dan prinsip-prinsip ekonomi islam adapun kegiatan ekonomi Islam yang terdapat perlindungan konsumen meliputi proses produksi, perlindungan terhadap zat, distribusi, tujuan produksi sampai pada akibat dari konsumsi suatu barang ataupun jasa. dalam ekonomi Islam, barang ataupun jasa dalam segi zatnya bisa berubah menjadi haram, hal ini dipengaruhi dari cara memproduksi dan tujuan mengkonsumsi barang atau jasa tersebut yang mana dapat melanggar ketentuan-ketentuan </w:t>
      </w:r>
      <w:r>
        <w:rPr>
          <w:rFonts w:ascii="Times New Roman" w:hAnsi="Times New Roman" w:cs="Times New Roman"/>
          <w:i/>
          <w:iCs/>
          <w:sz w:val="24"/>
          <w:szCs w:val="24"/>
        </w:rPr>
        <w:t>syara’</w:t>
      </w:r>
      <w:r>
        <w:rPr>
          <w:rStyle w:val="FootnoteReference"/>
          <w:rFonts w:ascii="Times New Roman" w:hAnsi="Times New Roman"/>
          <w:i/>
          <w:iCs/>
          <w:sz w:val="24"/>
          <w:szCs w:val="24"/>
        </w:rPr>
        <w:footnoteReference w:id="10"/>
      </w:r>
      <w:r>
        <w:rPr>
          <w:rFonts w:ascii="Times New Roman" w:hAnsi="Times New Roman" w:cs="Times New Roman"/>
          <w:i/>
          <w:iCs/>
          <w:sz w:val="24"/>
          <w:szCs w:val="24"/>
        </w:rPr>
        <w:t xml:space="preserve">. </w:t>
      </w:r>
      <w:r>
        <w:rPr>
          <w:rFonts w:ascii="Times New Roman" w:hAnsi="Times New Roman" w:cs="Times New Roman"/>
          <w:sz w:val="24"/>
          <w:szCs w:val="24"/>
        </w:rPr>
        <w:t>Islam</w:t>
      </w:r>
      <w:r w:rsidRPr="00C338D9">
        <w:rPr>
          <w:rFonts w:ascii="Times New Roman" w:hAnsi="Times New Roman" w:cs="Times New Roman"/>
          <w:sz w:val="24"/>
          <w:szCs w:val="24"/>
        </w:rPr>
        <w:t xml:space="preserve"> tidak mengatur hak-hak konsumen secara berurutan seperti yang tercantum dalam Undang-undang Perlindungan Konsumen, namun Islam selalu melindungi hal-hal yang berhubungan dengan manusia. Hak-hak konsumen dalam hukum Islam dan UUPK memiliki banyak kesamaan tetapi dalam hukum Islam hak atas informasi yang benar tidak diatur secara eksplisit seperti pada UUPK. </w:t>
      </w:r>
      <w:r w:rsidRPr="00923FD0">
        <w:rPr>
          <w:rFonts w:ascii="Times New Roman" w:hAnsi="Times New Roman" w:cs="Times New Roman"/>
          <w:color w:val="000000" w:themeColor="text1"/>
          <w:sz w:val="24"/>
          <w:szCs w:val="24"/>
        </w:rPr>
        <w:t xml:space="preserve">Tujuan perlindungan </w:t>
      </w:r>
      <w:r w:rsidRPr="00923FD0">
        <w:rPr>
          <w:rFonts w:ascii="Times New Roman" w:hAnsi="Times New Roman" w:cs="Times New Roman"/>
          <w:color w:val="000000" w:themeColor="text1"/>
          <w:sz w:val="24"/>
          <w:szCs w:val="24"/>
          <w:shd w:val="clear" w:color="auto" w:fill="FFFFFF"/>
        </w:rPr>
        <w:t>konsumen</w:t>
      </w:r>
      <w:r w:rsidRPr="00923FD0">
        <w:rPr>
          <w:rFonts w:ascii="Times New Roman" w:hAnsi="Times New Roman" w:cs="Times New Roman"/>
          <w:color w:val="000000" w:themeColor="text1"/>
          <w:sz w:val="24"/>
          <w:szCs w:val="24"/>
        </w:rPr>
        <w:t xml:space="preserve"> dalam hukum Islam adalah untuk mewujudkan </w:t>
      </w:r>
      <w:r w:rsidRPr="00923FD0">
        <w:rPr>
          <w:rFonts w:ascii="Times New Roman" w:hAnsi="Times New Roman" w:cs="Times New Roman"/>
          <w:i/>
          <w:iCs/>
          <w:color w:val="000000" w:themeColor="text1"/>
          <w:sz w:val="24"/>
          <w:szCs w:val="24"/>
        </w:rPr>
        <w:t xml:space="preserve">mashlahah </w:t>
      </w:r>
      <w:r w:rsidRPr="00923FD0">
        <w:rPr>
          <w:rFonts w:ascii="Times New Roman" w:hAnsi="Times New Roman" w:cs="Times New Roman"/>
          <w:color w:val="000000" w:themeColor="text1"/>
          <w:sz w:val="24"/>
          <w:szCs w:val="24"/>
        </w:rPr>
        <w:t xml:space="preserve">(kemaslahatan) bagi umat manusia. Jika diperhatikan dari tujuan </w:t>
      </w:r>
      <w:r w:rsidRPr="00923FD0">
        <w:rPr>
          <w:rFonts w:asciiTheme="majorBidi" w:hAnsiTheme="majorBidi" w:cstheme="majorBidi"/>
          <w:color w:val="000000" w:themeColor="text1"/>
          <w:sz w:val="24"/>
          <w:szCs w:val="24"/>
        </w:rPr>
        <w:t>perlindungan</w:t>
      </w:r>
      <w:r w:rsidRPr="00923FD0">
        <w:rPr>
          <w:rFonts w:ascii="Times New Roman" w:hAnsi="Times New Roman" w:cs="Times New Roman"/>
          <w:color w:val="000000" w:themeColor="text1"/>
          <w:sz w:val="24"/>
          <w:szCs w:val="24"/>
        </w:rPr>
        <w:t xml:space="preserve"> </w:t>
      </w:r>
      <w:r w:rsidRPr="00E3438C">
        <w:rPr>
          <w:rFonts w:asciiTheme="majorBidi" w:hAnsiTheme="majorBidi" w:cstheme="majorBidi"/>
          <w:sz w:val="24"/>
          <w:szCs w:val="24"/>
        </w:rPr>
        <w:t>konsumen</w:t>
      </w:r>
      <w:r w:rsidRPr="00923FD0">
        <w:rPr>
          <w:rFonts w:ascii="Times New Roman" w:hAnsi="Times New Roman" w:cs="Times New Roman"/>
          <w:color w:val="000000" w:themeColor="text1"/>
          <w:sz w:val="24"/>
          <w:szCs w:val="24"/>
        </w:rPr>
        <w:t xml:space="preserve"> yang terdapat pada pasal 3 UUPK tersebut sesuai</w:t>
      </w:r>
      <w:r>
        <w:rPr>
          <w:rFonts w:ascii="Times New Roman" w:hAnsi="Times New Roman" w:cs="Times New Roman"/>
          <w:color w:val="000000" w:themeColor="text1"/>
          <w:sz w:val="24"/>
          <w:szCs w:val="24"/>
        </w:rPr>
        <w:t xml:space="preserve"> </w:t>
      </w:r>
      <w:r w:rsidRPr="00923FD0">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e</w:t>
      </w:r>
      <w:r w:rsidRPr="00923FD0">
        <w:rPr>
          <w:rFonts w:ascii="Times New Roman" w:hAnsi="Times New Roman" w:cs="Times New Roman"/>
          <w:color w:val="000000" w:themeColor="text1"/>
          <w:sz w:val="24"/>
          <w:szCs w:val="24"/>
        </w:rPr>
        <w:t xml:space="preserve">ngan hukum Islam dan </w:t>
      </w:r>
      <w:r w:rsidRPr="00923FD0">
        <w:rPr>
          <w:rFonts w:ascii="Times New Roman" w:hAnsi="Times New Roman" w:cs="Times New Roman"/>
          <w:i/>
          <w:iCs/>
          <w:color w:val="000000" w:themeColor="text1"/>
          <w:sz w:val="24"/>
          <w:szCs w:val="24"/>
        </w:rPr>
        <w:t>maqashid al-syari’ah</w:t>
      </w:r>
      <w:r w:rsidRPr="00923FD0">
        <w:rPr>
          <w:rFonts w:ascii="Times New Roman" w:hAnsi="Times New Roman" w:cs="Times New Roman"/>
          <w:color w:val="000000" w:themeColor="text1"/>
          <w:sz w:val="24"/>
          <w:szCs w:val="24"/>
        </w:rPr>
        <w:t xml:space="preserve"> (tujuan disyari’atkannya hukum) yaitu u</w:t>
      </w:r>
      <w:r>
        <w:rPr>
          <w:rFonts w:ascii="Times New Roman" w:hAnsi="Times New Roman" w:cs="Times New Roman"/>
          <w:color w:val="000000" w:themeColor="text1"/>
          <w:sz w:val="24"/>
          <w:szCs w:val="24"/>
        </w:rPr>
        <w:t>ntuk kemaslahatan bagi manusia.</w:t>
      </w:r>
    </w:p>
    <w:p w:rsidR="00632BCB" w:rsidRDefault="00632BCB" w:rsidP="00632BCB">
      <w:pPr>
        <w:pStyle w:val="ListParagraph"/>
        <w:spacing w:after="0" w:line="240" w:lineRule="auto"/>
        <w:ind w:left="357" w:firstLine="723"/>
        <w:jc w:val="both"/>
        <w:rPr>
          <w:rFonts w:asciiTheme="majorBidi" w:hAnsiTheme="majorBidi" w:cstheme="majorBidi"/>
          <w:sz w:val="24"/>
          <w:szCs w:val="24"/>
          <w:shd w:val="clear" w:color="auto" w:fill="FFFFFF"/>
        </w:rPr>
      </w:pPr>
      <w:r w:rsidRPr="00CE1A7A">
        <w:rPr>
          <w:rFonts w:asciiTheme="majorBidi" w:hAnsiTheme="majorBidi" w:cstheme="majorBidi"/>
          <w:sz w:val="24"/>
          <w:szCs w:val="24"/>
          <w:shd w:val="clear" w:color="auto" w:fill="FFFFFF"/>
        </w:rPr>
        <w:lastRenderedPageBreak/>
        <w:t xml:space="preserve">Dalam </w:t>
      </w:r>
      <w:r w:rsidRPr="00F30D37">
        <w:rPr>
          <w:rFonts w:ascii="Times New Roman" w:hAnsi="Times New Roman" w:cs="Times New Roman"/>
          <w:sz w:val="24"/>
          <w:szCs w:val="24"/>
        </w:rPr>
        <w:t>Hukum</w:t>
      </w:r>
      <w:r w:rsidRPr="00CE1A7A">
        <w:rPr>
          <w:rFonts w:asciiTheme="majorBidi" w:hAnsiTheme="majorBidi" w:cstheme="majorBidi"/>
          <w:sz w:val="24"/>
          <w:szCs w:val="24"/>
          <w:shd w:val="clear" w:color="auto" w:fill="FFFFFF"/>
        </w:rPr>
        <w:t xml:space="preserve"> Bisnis Islam menjelaskan bahwa larangan jual beli yang merugikan salah satu pihak, baik itu </w:t>
      </w:r>
      <w:r w:rsidRPr="00D07371">
        <w:rPr>
          <w:rFonts w:ascii="Times New Roman" w:hAnsi="Times New Roman" w:cs="Times New Roman"/>
          <w:color w:val="000000" w:themeColor="text1"/>
          <w:sz w:val="24"/>
          <w:szCs w:val="24"/>
        </w:rPr>
        <w:t>pelaku</w:t>
      </w:r>
      <w:r w:rsidRPr="00CE1A7A">
        <w:rPr>
          <w:rFonts w:asciiTheme="majorBidi" w:hAnsiTheme="majorBidi" w:cstheme="majorBidi"/>
          <w:sz w:val="24"/>
          <w:szCs w:val="24"/>
          <w:shd w:val="clear" w:color="auto" w:fill="FFFFFF"/>
        </w:rPr>
        <w:t xml:space="preserve"> usaha ataupun konsumen. Sesuai dengan </w:t>
      </w:r>
      <w:r w:rsidRPr="00890FBC">
        <w:rPr>
          <w:rFonts w:asciiTheme="majorBidi" w:hAnsiTheme="majorBidi" w:cstheme="majorBidi"/>
          <w:sz w:val="24"/>
          <w:szCs w:val="24"/>
          <w:shd w:val="clear" w:color="auto" w:fill="FFFFFF"/>
        </w:rPr>
        <w:t>Q.S An-Nisa’ Surat ke 4 Ayat 29 :</w:t>
      </w:r>
    </w:p>
    <w:p w:rsidR="00632BCB" w:rsidRPr="00890FBC" w:rsidRDefault="00632BCB" w:rsidP="00632BCB">
      <w:pPr>
        <w:ind w:left="142" w:firstLine="295"/>
        <w:jc w:val="both"/>
        <w:rPr>
          <w:rFonts w:asciiTheme="majorBidi" w:hAnsiTheme="majorBidi" w:cstheme="majorBidi"/>
          <w:shd w:val="clear" w:color="auto" w:fill="FFFFFF"/>
        </w:rPr>
      </w:pPr>
    </w:p>
    <w:p w:rsidR="00632BCB" w:rsidRDefault="00632BCB" w:rsidP="00632BCB">
      <w:pPr>
        <w:jc w:val="right"/>
        <w:rPr>
          <w:rFonts w:ascii="Traditional Arabic" w:hAnsi="Traditional Arabic" w:cs="Traditional Arabic"/>
          <w:sz w:val="34"/>
          <w:szCs w:val="34"/>
        </w:rPr>
      </w:pPr>
      <w:r w:rsidRPr="00CE1A7A">
        <w:rPr>
          <w:rFonts w:ascii="Traditional Arabic" w:hAnsi="Traditional Arabic" w:cs="Traditional Arabic"/>
          <w:sz w:val="34"/>
          <w:szCs w:val="34"/>
          <w:rtl/>
        </w:rPr>
        <w:t>يَا أَيُّهَا الَّذِينَ آمَنُوا لَا تَأْكُلُوا أَمْوَالَكُمْ بَيْنَكُمْ بِالْبَاطِلِ إِلَّا أَنْ تَكُونَ تِجَارَةً عَنْ تَرَاضٍ مِنْكُمْ ۚ</w:t>
      </w:r>
    </w:p>
    <w:p w:rsidR="00632BCB" w:rsidRPr="00CE1A7A" w:rsidRDefault="00632BCB" w:rsidP="00632BCB">
      <w:pPr>
        <w:jc w:val="right"/>
        <w:rPr>
          <w:rFonts w:ascii="Traditional Arabic" w:hAnsi="Traditional Arabic" w:cs="Traditional Arabic"/>
          <w:i/>
          <w:sz w:val="34"/>
          <w:szCs w:val="34"/>
          <w:lang w:val="id-ID"/>
        </w:rPr>
      </w:pPr>
      <w:r w:rsidRPr="00CE1A7A">
        <w:rPr>
          <w:rFonts w:ascii="Traditional Arabic" w:hAnsi="Traditional Arabic" w:cs="Traditional Arabic"/>
          <w:sz w:val="34"/>
          <w:szCs w:val="34"/>
          <w:rtl/>
        </w:rPr>
        <w:t xml:space="preserve"> وَلَا تَقْتُلُوا أَنْفُسَكُمْ ۚ إِنَّ اللَّهَ كَانَ بِكُمْ رَحِيمًا</w:t>
      </w:r>
      <w:r w:rsidRPr="00CE1A7A">
        <w:rPr>
          <w:rFonts w:ascii="Traditional Arabic" w:hAnsi="Traditional Arabic" w:cs="Traditional Arabic"/>
          <w:i/>
          <w:sz w:val="34"/>
          <w:szCs w:val="34"/>
          <w:lang w:val="id-ID"/>
        </w:rPr>
        <w:t xml:space="preserve">    </w:t>
      </w:r>
    </w:p>
    <w:p w:rsidR="00632BCB" w:rsidRDefault="00632BCB" w:rsidP="00632BCB">
      <w:pPr>
        <w:pStyle w:val="ListParagraph"/>
        <w:spacing w:after="0" w:line="240" w:lineRule="auto"/>
        <w:ind w:left="426"/>
        <w:jc w:val="both"/>
        <w:rPr>
          <w:rFonts w:asciiTheme="majorBidi" w:hAnsiTheme="majorBidi" w:cstheme="majorBidi"/>
          <w:i/>
          <w:sz w:val="24"/>
          <w:szCs w:val="24"/>
        </w:rPr>
      </w:pPr>
      <w:r w:rsidRPr="00CE1A7A">
        <w:rPr>
          <w:rFonts w:asciiTheme="majorBidi" w:hAnsiTheme="majorBidi" w:cstheme="majorBidi"/>
          <w:i/>
          <w:sz w:val="24"/>
          <w:szCs w:val="24"/>
        </w:rPr>
        <w:t>“Wahai orang-orang yang beriman! janganlah kamu saling memakan harta sesamamu dengan jalan yang batil (tidak benar), kecuali dengan jalan perdagangan yang berlaku atas dasar suka sama-suka di antara kamu. Dan janganlah kamu membunuh dirimu. Sungguh, Allah Maha Penyayang kepadamu.”</w:t>
      </w:r>
      <w:r>
        <w:rPr>
          <w:rFonts w:asciiTheme="majorBidi" w:hAnsiTheme="majorBidi" w:cstheme="majorBidi"/>
          <w:i/>
          <w:sz w:val="24"/>
          <w:szCs w:val="24"/>
        </w:rPr>
        <w:t xml:space="preserve"> (29) </w:t>
      </w:r>
      <w:r w:rsidRPr="00CE1A7A">
        <w:rPr>
          <w:rStyle w:val="FootnoteReference"/>
          <w:rFonts w:asciiTheme="majorBidi" w:hAnsiTheme="majorBidi" w:cstheme="majorBidi"/>
          <w:i/>
          <w:sz w:val="24"/>
          <w:szCs w:val="24"/>
        </w:rPr>
        <w:footnoteReference w:id="11"/>
      </w:r>
    </w:p>
    <w:p w:rsidR="00632BCB" w:rsidRPr="00F30D37" w:rsidRDefault="00632BCB" w:rsidP="00632BCB">
      <w:pPr>
        <w:pStyle w:val="ListParagraph"/>
        <w:spacing w:after="0" w:line="240" w:lineRule="auto"/>
        <w:ind w:left="426"/>
        <w:jc w:val="both"/>
        <w:rPr>
          <w:rFonts w:asciiTheme="majorBidi" w:hAnsiTheme="majorBidi" w:cstheme="majorBidi"/>
          <w:i/>
          <w:sz w:val="24"/>
          <w:szCs w:val="24"/>
        </w:rPr>
      </w:pPr>
    </w:p>
    <w:p w:rsidR="00632BCB" w:rsidRPr="0075121B" w:rsidRDefault="00632BCB" w:rsidP="00632BCB">
      <w:pPr>
        <w:pStyle w:val="ListParagraph"/>
        <w:spacing w:after="0" w:line="240" w:lineRule="auto"/>
        <w:ind w:left="357" w:firstLine="723"/>
        <w:jc w:val="both"/>
        <w:rPr>
          <w:rFonts w:ascii="Times New Roman" w:hAnsi="Times New Roman" w:cs="Times New Roman"/>
          <w:i/>
          <w:iCs/>
          <w:sz w:val="24"/>
          <w:szCs w:val="24"/>
        </w:rPr>
      </w:pPr>
      <w:r w:rsidRPr="000D678A">
        <w:rPr>
          <w:rFonts w:ascii="Times New Roman" w:eastAsia="FangSong" w:hAnsi="Times New Roman" w:cs="Times New Roman"/>
          <w:sz w:val="24"/>
          <w:szCs w:val="24"/>
        </w:rPr>
        <w:t>Penerapan</w:t>
      </w:r>
      <w:r w:rsidRPr="000D678A">
        <w:rPr>
          <w:rFonts w:ascii="Times New Roman" w:hAnsi="Times New Roman" w:cs="Times New Roman"/>
          <w:sz w:val="24"/>
          <w:szCs w:val="24"/>
        </w:rPr>
        <w:t xml:space="preserve"> dari adanya prinsip dalam hukum Islam pada akad </w:t>
      </w:r>
      <w:r w:rsidRPr="000D678A">
        <w:rPr>
          <w:rFonts w:ascii="Times New Roman" w:hAnsi="Times New Roman" w:cs="Times New Roman"/>
          <w:i/>
          <w:iCs/>
          <w:sz w:val="24"/>
          <w:szCs w:val="24"/>
        </w:rPr>
        <w:t>salam</w:t>
      </w:r>
      <w:r w:rsidRPr="000D678A">
        <w:rPr>
          <w:rFonts w:ascii="Times New Roman" w:hAnsi="Times New Roman" w:cs="Times New Roman"/>
          <w:sz w:val="24"/>
          <w:szCs w:val="24"/>
        </w:rPr>
        <w:t xml:space="preserve"> di toko anies sudah dijalankan, akan tetapi terdapat salah satu prinsip yang kurang optimal dalam penerapannya, salah satunya yaitu prinsip </w:t>
      </w:r>
      <w:r w:rsidRPr="000D678A">
        <w:rPr>
          <w:rFonts w:ascii="Times New Roman" w:hAnsi="Times New Roman" w:cs="Times New Roman"/>
          <w:i/>
          <w:iCs/>
          <w:sz w:val="24"/>
          <w:szCs w:val="24"/>
        </w:rPr>
        <w:t>tabligh,</w:t>
      </w:r>
      <w:r w:rsidRPr="000D678A">
        <w:rPr>
          <w:rFonts w:ascii="Times New Roman" w:hAnsi="Times New Roman" w:cs="Times New Roman"/>
          <w:sz w:val="24"/>
          <w:szCs w:val="24"/>
        </w:rPr>
        <w:t xml:space="preserve"> sifat ini menerapkan prinsip ilmu dalam berkomunikasi, seperti halnya pemasaran, penjualan, pembentukan opini konsumen dan sebagainya yang mampu dilakukan dengan benar dan profesional. Dimana prinsip ini pada toko anies masih kurang optimal, dengan bukti masih adanya komplain dari konsumen baik dari segi waktu penyerahan barang pesanan atau kualitas barang.</w:t>
      </w:r>
    </w:p>
    <w:p w:rsidR="00632BCB" w:rsidRPr="007738CD" w:rsidRDefault="00632BCB" w:rsidP="00632BCB">
      <w:pPr>
        <w:pStyle w:val="ListParagraph"/>
        <w:spacing w:after="0" w:line="240" w:lineRule="auto"/>
        <w:ind w:left="357" w:firstLine="723"/>
        <w:jc w:val="both"/>
        <w:rPr>
          <w:rFonts w:ascii="Times New Roman" w:eastAsia="FangSong" w:hAnsi="Times New Roman" w:cs="Times New Roman"/>
          <w:sz w:val="24"/>
          <w:szCs w:val="24"/>
        </w:rPr>
      </w:pPr>
      <w:r>
        <w:rPr>
          <w:rFonts w:ascii="Times New Roman" w:hAnsi="Times New Roman" w:cs="Times New Roman"/>
          <w:sz w:val="24"/>
          <w:szCs w:val="24"/>
        </w:rPr>
        <w:t>Konsumen memiliki hak penuh atas pilihannya.</w:t>
      </w:r>
      <w:r>
        <w:rPr>
          <w:rFonts w:ascii="Times New Roman" w:eastAsia="FangSong" w:hAnsi="Times New Roman" w:cs="Times New Roman"/>
          <w:sz w:val="24"/>
          <w:szCs w:val="24"/>
        </w:rPr>
        <w:t xml:space="preserve"> Hukum </w:t>
      </w:r>
      <w:r w:rsidRPr="00CA4E3E">
        <w:rPr>
          <w:rFonts w:ascii="Times New Roman" w:eastAsia="FangSong" w:hAnsi="Times New Roman" w:cs="Times New Roman"/>
          <w:i/>
          <w:iCs/>
          <w:sz w:val="24"/>
          <w:szCs w:val="24"/>
        </w:rPr>
        <w:t>khiyar</w:t>
      </w:r>
      <w:r>
        <w:rPr>
          <w:rFonts w:ascii="Times New Roman" w:eastAsia="FangSong" w:hAnsi="Times New Roman" w:cs="Times New Roman"/>
          <w:sz w:val="24"/>
          <w:szCs w:val="24"/>
        </w:rPr>
        <w:t xml:space="preserve"> adalah boleh, sejauh memenuhi persyarata-persyaratan yang telah ditentukan, tetapi k</w:t>
      </w:r>
      <w:r w:rsidRPr="002A581F">
        <w:rPr>
          <w:rFonts w:ascii="Times New Roman" w:eastAsia="FangSong" w:hAnsi="Times New Roman" w:cs="Times New Roman"/>
          <w:i/>
          <w:iCs/>
          <w:sz w:val="24"/>
          <w:szCs w:val="24"/>
        </w:rPr>
        <w:t>hiyar</w:t>
      </w:r>
      <w:r>
        <w:rPr>
          <w:rFonts w:ascii="Times New Roman" w:eastAsia="FangSong" w:hAnsi="Times New Roman" w:cs="Times New Roman"/>
          <w:sz w:val="24"/>
          <w:szCs w:val="24"/>
        </w:rPr>
        <w:t xml:space="preserve"> untuk menipu hukumnya haram dan dilarang. </w:t>
      </w:r>
      <w:r w:rsidRPr="007738CD">
        <w:rPr>
          <w:rFonts w:asciiTheme="majorBidi" w:hAnsiTheme="majorBidi" w:cstheme="majorBidi"/>
          <w:color w:val="000000" w:themeColor="text1"/>
          <w:sz w:val="24"/>
          <w:szCs w:val="24"/>
        </w:rPr>
        <w:t xml:space="preserve">Macam-macam </w:t>
      </w:r>
      <w:r w:rsidRPr="007738CD">
        <w:rPr>
          <w:rFonts w:asciiTheme="majorBidi" w:hAnsiTheme="majorBidi" w:cstheme="majorBidi"/>
          <w:i/>
          <w:iCs/>
          <w:color w:val="000000" w:themeColor="text1"/>
          <w:sz w:val="24"/>
          <w:szCs w:val="24"/>
        </w:rPr>
        <w:t xml:space="preserve">Khiyar </w:t>
      </w:r>
      <w:r>
        <w:rPr>
          <w:rFonts w:asciiTheme="majorBidi" w:hAnsiTheme="majorBidi" w:cstheme="majorBidi"/>
          <w:color w:val="000000" w:themeColor="text1"/>
          <w:sz w:val="24"/>
          <w:szCs w:val="24"/>
        </w:rPr>
        <w:t>dalam Hukum Islam:</w:t>
      </w:r>
    </w:p>
    <w:p w:rsidR="00632BCB" w:rsidRPr="00136B16" w:rsidRDefault="00632BCB" w:rsidP="00632BCB">
      <w:pPr>
        <w:pStyle w:val="ListParagraph"/>
        <w:numPr>
          <w:ilvl w:val="0"/>
          <w:numId w:val="47"/>
        </w:numPr>
        <w:spacing w:after="0" w:line="240" w:lineRule="auto"/>
        <w:jc w:val="both"/>
        <w:rPr>
          <w:rFonts w:asciiTheme="majorBidi" w:eastAsia="FangSong" w:hAnsiTheme="majorBidi" w:cstheme="majorBidi"/>
          <w:i/>
          <w:iCs/>
          <w:color w:val="000000" w:themeColor="text1"/>
        </w:rPr>
      </w:pPr>
      <w:r w:rsidRPr="00136B16">
        <w:rPr>
          <w:rFonts w:asciiTheme="majorBidi" w:eastAsia="FangSong" w:hAnsiTheme="majorBidi" w:cstheme="majorBidi"/>
          <w:i/>
          <w:iCs/>
          <w:color w:val="000000" w:themeColor="text1"/>
        </w:rPr>
        <w:t>Khiyar Al-Majlis</w:t>
      </w:r>
    </w:p>
    <w:p w:rsidR="00632BCB" w:rsidRPr="001F2FA0" w:rsidRDefault="00632BCB" w:rsidP="00632BCB">
      <w:pPr>
        <w:ind w:left="720" w:firstLine="425"/>
        <w:jc w:val="both"/>
        <w:rPr>
          <w:rFonts w:asciiTheme="majorBidi" w:eastAsia="FangSong" w:hAnsiTheme="majorBidi" w:cstheme="majorBidi"/>
          <w:color w:val="000000" w:themeColor="text1"/>
          <w:lang w:val="id-ID"/>
        </w:rPr>
      </w:pPr>
      <w:r w:rsidRPr="001F2FA0">
        <w:rPr>
          <w:rFonts w:asciiTheme="majorBidi" w:eastAsia="FangSong" w:hAnsiTheme="majorBidi" w:cstheme="majorBidi"/>
          <w:color w:val="000000" w:themeColor="text1"/>
          <w:lang w:val="id-ID"/>
        </w:rPr>
        <w:t xml:space="preserve">Adalah hak pilih bagi kedua belah pihak yang berakad untuk membatalkan akad, selama keduanya masih berada </w:t>
      </w:r>
      <w:r w:rsidRPr="001F2FA0">
        <w:rPr>
          <w:rFonts w:asciiTheme="majorBidi" w:eastAsia="FangSong" w:hAnsiTheme="majorBidi" w:cstheme="majorBidi"/>
          <w:color w:val="000000" w:themeColor="text1"/>
          <w:lang w:val="id-ID"/>
        </w:rPr>
        <w:lastRenderedPageBreak/>
        <w:t>dalam satu majelis akad (di ruangan toko) dan belum berpisah badan.</w:t>
      </w:r>
    </w:p>
    <w:p w:rsidR="00632BCB" w:rsidRPr="00923FD0" w:rsidRDefault="00632BCB" w:rsidP="00632BCB">
      <w:pPr>
        <w:pStyle w:val="ListParagraph"/>
        <w:numPr>
          <w:ilvl w:val="0"/>
          <w:numId w:val="47"/>
        </w:numPr>
        <w:spacing w:after="0" w:line="240" w:lineRule="auto"/>
        <w:jc w:val="both"/>
        <w:rPr>
          <w:rFonts w:asciiTheme="majorBidi" w:eastAsia="FangSong" w:hAnsiTheme="majorBidi" w:cstheme="majorBidi"/>
          <w:i/>
          <w:iCs/>
          <w:color w:val="000000" w:themeColor="text1"/>
          <w:sz w:val="24"/>
          <w:szCs w:val="24"/>
        </w:rPr>
      </w:pPr>
      <w:r w:rsidRPr="00923FD0">
        <w:rPr>
          <w:rFonts w:asciiTheme="majorBidi" w:eastAsia="FangSong" w:hAnsiTheme="majorBidi" w:cstheme="majorBidi"/>
          <w:i/>
          <w:iCs/>
          <w:color w:val="000000" w:themeColor="text1"/>
          <w:sz w:val="24"/>
          <w:szCs w:val="24"/>
        </w:rPr>
        <w:t>Khiyar Asy-Syarth</w:t>
      </w:r>
    </w:p>
    <w:p w:rsidR="00632BCB" w:rsidRPr="001F2FA0" w:rsidRDefault="00632BCB" w:rsidP="00632BCB">
      <w:pPr>
        <w:ind w:left="720" w:firstLine="425"/>
        <w:jc w:val="both"/>
        <w:rPr>
          <w:rFonts w:asciiTheme="majorBidi" w:eastAsia="FangSong" w:hAnsiTheme="majorBidi" w:cstheme="majorBidi"/>
          <w:color w:val="000000" w:themeColor="text1"/>
          <w:lang w:val="id-ID"/>
        </w:rPr>
      </w:pPr>
      <w:r w:rsidRPr="001F2FA0">
        <w:rPr>
          <w:rFonts w:asciiTheme="majorBidi" w:eastAsia="FangSong" w:hAnsiTheme="majorBidi" w:cstheme="majorBidi"/>
          <w:color w:val="000000" w:themeColor="text1"/>
          <w:lang w:val="id-ID"/>
        </w:rPr>
        <w:t xml:space="preserve"> Para ulama </w:t>
      </w:r>
      <w:r w:rsidRPr="001F2FA0">
        <w:rPr>
          <w:rFonts w:asciiTheme="majorBidi" w:eastAsia="FangSong" w:hAnsiTheme="majorBidi" w:cstheme="majorBidi"/>
          <w:i/>
          <w:iCs/>
          <w:color w:val="000000" w:themeColor="text1"/>
          <w:lang w:val="id-ID"/>
        </w:rPr>
        <w:t>Fiqh</w:t>
      </w:r>
      <w:r w:rsidRPr="001F2FA0">
        <w:rPr>
          <w:rFonts w:asciiTheme="majorBidi" w:eastAsia="FangSong" w:hAnsiTheme="majorBidi" w:cstheme="majorBidi"/>
          <w:color w:val="000000" w:themeColor="text1"/>
          <w:lang w:val="id-ID"/>
        </w:rPr>
        <w:t xml:space="preserve"> sepakat menyatakan bahwa </w:t>
      </w:r>
      <w:r w:rsidRPr="001F2FA0">
        <w:rPr>
          <w:rFonts w:asciiTheme="majorBidi" w:eastAsia="FangSong" w:hAnsiTheme="majorBidi" w:cstheme="majorBidi"/>
          <w:i/>
          <w:iCs/>
          <w:color w:val="000000" w:themeColor="text1"/>
          <w:lang w:val="id-ID"/>
        </w:rPr>
        <w:t>Khiyar Asy-Syarth</w:t>
      </w:r>
      <w:r w:rsidRPr="001F2FA0">
        <w:rPr>
          <w:rFonts w:asciiTheme="majorBidi" w:eastAsia="FangSong" w:hAnsiTheme="majorBidi" w:cstheme="majorBidi"/>
          <w:color w:val="000000" w:themeColor="text1"/>
          <w:lang w:val="id-ID"/>
        </w:rPr>
        <w:t xml:space="preserve"> ini dibolehkan dengan tujuan untuk memelihara hak-hak pembeli dari unsur penipuan yang mungkin terjadi dari pihak penjual, tenggang waktu dalam </w:t>
      </w:r>
      <w:r w:rsidRPr="001F2FA0">
        <w:rPr>
          <w:rFonts w:asciiTheme="majorBidi" w:eastAsia="FangSong" w:hAnsiTheme="majorBidi" w:cstheme="majorBidi"/>
          <w:i/>
          <w:iCs/>
          <w:color w:val="000000" w:themeColor="text1"/>
          <w:lang w:val="id-ID"/>
        </w:rPr>
        <w:t xml:space="preserve">Khiyar Asy-Syarth </w:t>
      </w:r>
      <w:r w:rsidRPr="001F2FA0">
        <w:rPr>
          <w:rFonts w:asciiTheme="majorBidi" w:eastAsia="FangSong" w:hAnsiTheme="majorBidi" w:cstheme="majorBidi"/>
          <w:color w:val="000000" w:themeColor="text1"/>
          <w:lang w:val="id-ID"/>
        </w:rPr>
        <w:t>tidak lebih dari 3 hari.</w:t>
      </w:r>
      <w:r w:rsidRPr="00923FD0">
        <w:rPr>
          <w:rStyle w:val="FootnoteReference"/>
          <w:rFonts w:asciiTheme="majorBidi" w:eastAsia="FangSong" w:hAnsiTheme="majorBidi" w:cstheme="majorBidi"/>
          <w:color w:val="000000" w:themeColor="text1"/>
          <w:sz w:val="24"/>
        </w:rPr>
        <w:footnoteReference w:id="12"/>
      </w:r>
      <w:r w:rsidRPr="001F2FA0">
        <w:rPr>
          <w:rFonts w:asciiTheme="majorBidi" w:eastAsia="FangSong" w:hAnsiTheme="majorBidi" w:cstheme="majorBidi"/>
          <w:color w:val="000000" w:themeColor="text1"/>
          <w:lang w:val="id-ID"/>
        </w:rPr>
        <w:t xml:space="preserve"> </w:t>
      </w:r>
    </w:p>
    <w:p w:rsidR="00632BCB" w:rsidRPr="00923FD0" w:rsidRDefault="00632BCB" w:rsidP="00632BCB">
      <w:pPr>
        <w:pStyle w:val="ListParagraph"/>
        <w:numPr>
          <w:ilvl w:val="0"/>
          <w:numId w:val="47"/>
        </w:numPr>
        <w:spacing w:after="0" w:line="240" w:lineRule="auto"/>
        <w:jc w:val="both"/>
        <w:rPr>
          <w:rFonts w:asciiTheme="majorBidi" w:eastAsia="FangSong" w:hAnsiTheme="majorBidi" w:cstheme="majorBidi"/>
          <w:i/>
          <w:iCs/>
          <w:color w:val="000000" w:themeColor="text1"/>
          <w:sz w:val="24"/>
          <w:szCs w:val="24"/>
        </w:rPr>
      </w:pPr>
      <w:r w:rsidRPr="00923FD0">
        <w:rPr>
          <w:rFonts w:asciiTheme="majorBidi" w:eastAsia="FangSong" w:hAnsiTheme="majorBidi" w:cstheme="majorBidi"/>
          <w:i/>
          <w:iCs/>
          <w:color w:val="000000" w:themeColor="text1"/>
          <w:sz w:val="24"/>
          <w:szCs w:val="24"/>
        </w:rPr>
        <w:t>Khiyar Al-‘Aib</w:t>
      </w:r>
    </w:p>
    <w:p w:rsidR="00632BCB" w:rsidRPr="001F2FA0" w:rsidRDefault="00632BCB" w:rsidP="00632BCB">
      <w:pPr>
        <w:ind w:left="720" w:firstLine="425"/>
        <w:jc w:val="both"/>
        <w:rPr>
          <w:rFonts w:asciiTheme="majorBidi" w:hAnsiTheme="majorBidi" w:cstheme="majorBidi"/>
          <w:color w:val="000000" w:themeColor="text1"/>
          <w:lang w:val="id-ID"/>
        </w:rPr>
      </w:pPr>
      <w:r w:rsidRPr="001F2FA0">
        <w:rPr>
          <w:rFonts w:asciiTheme="majorBidi" w:eastAsia="FangSong" w:hAnsiTheme="majorBidi" w:cstheme="majorBidi"/>
          <w:color w:val="000000" w:themeColor="text1"/>
          <w:lang w:val="id-ID"/>
        </w:rPr>
        <w:t xml:space="preserve">Adalah hak untuk membatalkan jual beli bagi kedua belah pihak yang berakad, apabila terdapat suatu cacat pada barang yang diperjual belikan dan cacat itu tidak diketahui pemiliknya ketika akad </w:t>
      </w:r>
      <w:r w:rsidRPr="001F2FA0">
        <w:rPr>
          <w:rFonts w:asciiTheme="majorBidi" w:hAnsiTheme="majorBidi" w:cstheme="majorBidi"/>
          <w:color w:val="000000" w:themeColor="text1"/>
          <w:lang w:val="id-ID"/>
        </w:rPr>
        <w:t>berlangsung.</w:t>
      </w:r>
    </w:p>
    <w:p w:rsidR="00632BCB" w:rsidRDefault="00632BCB" w:rsidP="00632BCB">
      <w:pPr>
        <w:pStyle w:val="ListParagraph"/>
        <w:spacing w:after="0" w:line="240" w:lineRule="auto"/>
        <w:ind w:left="357" w:firstLine="723"/>
        <w:jc w:val="both"/>
        <w:rPr>
          <w:rFonts w:ascii="Times New Roman" w:hAnsi="Times New Roman" w:cs="Times New Roman"/>
          <w:sz w:val="24"/>
          <w:szCs w:val="24"/>
        </w:rPr>
      </w:pPr>
      <w:r>
        <w:rPr>
          <w:rFonts w:ascii="Times New Roman" w:hAnsi="Times New Roman" w:cs="Times New Roman"/>
          <w:sz w:val="24"/>
          <w:szCs w:val="24"/>
        </w:rPr>
        <w:t xml:space="preserve">Dalam penerapan hak </w:t>
      </w:r>
      <w:r>
        <w:rPr>
          <w:rFonts w:ascii="Times New Roman" w:hAnsi="Times New Roman" w:cs="Times New Roman"/>
          <w:i/>
          <w:iCs/>
          <w:sz w:val="24"/>
          <w:szCs w:val="24"/>
        </w:rPr>
        <w:t xml:space="preserve">Khiyar, </w:t>
      </w:r>
      <w:r>
        <w:rPr>
          <w:rFonts w:ascii="Times New Roman" w:hAnsi="Times New Roman" w:cs="Times New Roman"/>
          <w:sz w:val="24"/>
          <w:szCs w:val="24"/>
        </w:rPr>
        <w:t xml:space="preserve">toko Anies ini telah menerapkan hak khiyar tetapi belum maksimal, </w:t>
      </w:r>
    </w:p>
    <w:p w:rsidR="00632BCB" w:rsidRDefault="00632BCB" w:rsidP="00632BCB">
      <w:pPr>
        <w:pStyle w:val="ListParagraph"/>
        <w:spacing w:after="0" w:line="240" w:lineRule="auto"/>
        <w:ind w:left="357" w:firstLine="723"/>
        <w:jc w:val="both"/>
        <w:rPr>
          <w:rFonts w:asciiTheme="majorBidi" w:eastAsia="FangSong" w:hAnsiTheme="majorBidi" w:cstheme="majorBidi"/>
          <w:sz w:val="24"/>
          <w:szCs w:val="24"/>
        </w:rPr>
      </w:pPr>
      <w:r>
        <w:rPr>
          <w:rFonts w:ascii="Times New Roman" w:hAnsi="Times New Roman" w:cs="Times New Roman"/>
          <w:sz w:val="24"/>
          <w:szCs w:val="24"/>
        </w:rPr>
        <w:t xml:space="preserve">Tenggang waktu yang diberikan pihak Toko Anies tidak memenuhi dalam hak </w:t>
      </w:r>
      <w:r w:rsidRPr="00937864">
        <w:rPr>
          <w:rFonts w:asciiTheme="majorBidi" w:eastAsia="FangSong" w:hAnsiTheme="majorBidi" w:cstheme="majorBidi"/>
          <w:i/>
          <w:iCs/>
          <w:sz w:val="24"/>
          <w:szCs w:val="24"/>
        </w:rPr>
        <w:t xml:space="preserve">Khiyar Asy-Syarth </w:t>
      </w:r>
      <w:r>
        <w:rPr>
          <w:rFonts w:ascii="Times New Roman" w:hAnsi="Times New Roman" w:cs="Times New Roman"/>
          <w:sz w:val="24"/>
          <w:szCs w:val="24"/>
        </w:rPr>
        <w:t xml:space="preserve">dimana </w:t>
      </w:r>
      <w:r w:rsidRPr="00937864">
        <w:rPr>
          <w:rFonts w:asciiTheme="majorBidi" w:eastAsia="FangSong" w:hAnsiTheme="majorBidi" w:cstheme="majorBidi"/>
          <w:sz w:val="24"/>
          <w:szCs w:val="24"/>
        </w:rPr>
        <w:t xml:space="preserve">tenggang waktu dalam </w:t>
      </w:r>
      <w:r w:rsidRPr="00937864">
        <w:rPr>
          <w:rFonts w:asciiTheme="majorBidi" w:eastAsia="FangSong" w:hAnsiTheme="majorBidi" w:cstheme="majorBidi"/>
          <w:i/>
          <w:iCs/>
          <w:sz w:val="24"/>
          <w:szCs w:val="24"/>
        </w:rPr>
        <w:t xml:space="preserve">Khiyar Asy-Syarth </w:t>
      </w:r>
      <w:r>
        <w:rPr>
          <w:rFonts w:asciiTheme="majorBidi" w:eastAsia="FangSong" w:hAnsiTheme="majorBidi" w:cstheme="majorBidi"/>
          <w:sz w:val="24"/>
          <w:szCs w:val="24"/>
        </w:rPr>
        <w:t xml:space="preserve">adalah </w:t>
      </w:r>
      <w:r w:rsidRPr="00937864">
        <w:rPr>
          <w:rFonts w:asciiTheme="majorBidi" w:eastAsia="FangSong" w:hAnsiTheme="majorBidi" w:cstheme="majorBidi"/>
          <w:sz w:val="24"/>
          <w:szCs w:val="24"/>
        </w:rPr>
        <w:t xml:space="preserve"> 3 hari. Ketentuan tenggang waktu 3 hari ini ditentukan </w:t>
      </w:r>
      <w:r w:rsidRPr="00937864">
        <w:rPr>
          <w:rFonts w:asciiTheme="majorBidi" w:eastAsia="FangSong" w:hAnsiTheme="majorBidi" w:cstheme="majorBidi"/>
          <w:i/>
          <w:iCs/>
          <w:sz w:val="24"/>
          <w:szCs w:val="24"/>
        </w:rPr>
        <w:t>syara’</w:t>
      </w:r>
      <w:r w:rsidRPr="00937864">
        <w:rPr>
          <w:rFonts w:asciiTheme="majorBidi" w:eastAsia="FangSong" w:hAnsiTheme="majorBidi" w:cstheme="majorBidi"/>
          <w:sz w:val="24"/>
          <w:szCs w:val="24"/>
        </w:rPr>
        <w:t xml:space="preserve"> untuk kemaslahatan pembeli. Oleh sebab itu, tenggang waktu 3 hari itu harus dipertahankan tidak boleh ditambah ataupun dikurangi atau diubah.</w:t>
      </w:r>
      <w:r w:rsidRPr="00937864">
        <w:rPr>
          <w:rStyle w:val="FootnoteReference"/>
          <w:rFonts w:asciiTheme="majorBidi" w:eastAsia="FangSong" w:hAnsiTheme="majorBidi" w:cstheme="majorBidi"/>
          <w:sz w:val="24"/>
          <w:szCs w:val="24"/>
        </w:rPr>
        <w:footnoteReference w:id="13"/>
      </w:r>
      <w:r w:rsidRPr="00937864">
        <w:rPr>
          <w:rFonts w:asciiTheme="majorBidi" w:eastAsia="FangSong" w:hAnsiTheme="majorBidi" w:cstheme="majorBidi"/>
          <w:sz w:val="24"/>
          <w:szCs w:val="24"/>
        </w:rPr>
        <w:t xml:space="preserve"> </w:t>
      </w:r>
    </w:p>
    <w:p w:rsidR="00632BCB" w:rsidRPr="00012886" w:rsidRDefault="00632BCB" w:rsidP="00632BCB">
      <w:pPr>
        <w:pStyle w:val="ListParagraph"/>
        <w:spacing w:after="0" w:line="240" w:lineRule="auto"/>
        <w:ind w:left="357" w:firstLine="723"/>
        <w:jc w:val="both"/>
        <w:rPr>
          <w:rFonts w:asciiTheme="majorBidi" w:eastAsia="FangSong" w:hAnsiTheme="majorBidi" w:cstheme="majorBidi"/>
          <w:sz w:val="24"/>
          <w:szCs w:val="24"/>
        </w:rPr>
      </w:pPr>
    </w:p>
    <w:p w:rsidR="00632BCB" w:rsidRDefault="00632BCB" w:rsidP="00632BCB">
      <w:pPr>
        <w:pStyle w:val="ListParagraph"/>
        <w:numPr>
          <w:ilvl w:val="0"/>
          <w:numId w:val="4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Hak Atas Informasi Menurut Undang-Undang Perlindungan Konsumen</w:t>
      </w:r>
    </w:p>
    <w:p w:rsidR="00632BCB" w:rsidRDefault="00632BCB" w:rsidP="00632BCB">
      <w:pPr>
        <w:pStyle w:val="ListParagraph"/>
        <w:spacing w:after="0" w:line="240" w:lineRule="auto"/>
        <w:ind w:left="357" w:firstLine="723"/>
        <w:jc w:val="both"/>
        <w:rPr>
          <w:rFonts w:ascii="Times New Roman" w:hAnsi="Times New Roman" w:cs="Times New Roman"/>
          <w:sz w:val="24"/>
          <w:szCs w:val="24"/>
        </w:rPr>
      </w:pPr>
      <w:r>
        <w:rPr>
          <w:rFonts w:ascii="Times New Roman" w:hAnsi="Times New Roman" w:cs="Times New Roman"/>
          <w:sz w:val="24"/>
          <w:szCs w:val="24"/>
        </w:rPr>
        <w:t xml:space="preserve">Terdapat lima prinsip moral yang berhubungan </w:t>
      </w:r>
      <w:r w:rsidRPr="002A1878">
        <w:rPr>
          <w:rFonts w:ascii="Times New Roman" w:hAnsi="Times New Roman" w:cs="Times New Roman"/>
          <w:color w:val="000000" w:themeColor="text1"/>
          <w:sz w:val="24"/>
          <w:szCs w:val="24"/>
        </w:rPr>
        <w:t>dengan</w:t>
      </w:r>
      <w:r>
        <w:rPr>
          <w:rFonts w:ascii="Times New Roman" w:hAnsi="Times New Roman" w:cs="Times New Roman"/>
          <w:sz w:val="24"/>
          <w:szCs w:val="24"/>
        </w:rPr>
        <w:t xml:space="preserve"> kegiatan suatu bisnis, diantaranya: </w:t>
      </w:r>
    </w:p>
    <w:p w:rsidR="00632BCB" w:rsidRDefault="00632BCB" w:rsidP="00632BCB">
      <w:pPr>
        <w:pStyle w:val="ListParagraph"/>
        <w:numPr>
          <w:ilvl w:val="3"/>
          <w:numId w:val="48"/>
        </w:numPr>
        <w:spacing w:after="0" w:line="240" w:lineRule="auto"/>
        <w:ind w:left="630" w:hanging="270"/>
        <w:jc w:val="both"/>
        <w:rPr>
          <w:rFonts w:ascii="Times New Roman" w:hAnsi="Times New Roman" w:cs="Times New Roman"/>
          <w:sz w:val="24"/>
          <w:szCs w:val="24"/>
        </w:rPr>
      </w:pPr>
      <w:r>
        <w:rPr>
          <w:rFonts w:ascii="Times New Roman" w:hAnsi="Times New Roman" w:cs="Times New Roman"/>
          <w:sz w:val="24"/>
          <w:szCs w:val="24"/>
        </w:rPr>
        <w:t>Prinsip bahaya, yaitu bisnis harus menghindari suatu yang dapat mendatangkan bahaya</w:t>
      </w:r>
    </w:p>
    <w:p w:rsidR="00632BCB" w:rsidRDefault="00632BCB" w:rsidP="00632BCB">
      <w:pPr>
        <w:pStyle w:val="ListParagraph"/>
        <w:numPr>
          <w:ilvl w:val="3"/>
          <w:numId w:val="48"/>
        </w:numPr>
        <w:spacing w:after="0" w:line="240" w:lineRule="auto"/>
        <w:ind w:left="630" w:hanging="270"/>
        <w:jc w:val="both"/>
        <w:rPr>
          <w:rFonts w:ascii="Times New Roman" w:hAnsi="Times New Roman" w:cs="Times New Roman"/>
          <w:sz w:val="24"/>
          <w:szCs w:val="24"/>
        </w:rPr>
      </w:pPr>
      <w:r>
        <w:rPr>
          <w:rFonts w:ascii="Times New Roman" w:hAnsi="Times New Roman" w:cs="Times New Roman"/>
          <w:sz w:val="24"/>
          <w:szCs w:val="24"/>
        </w:rPr>
        <w:t>Prinsip keadilan, yaitu praktek bisnis harus dilakukan dengan cara adil</w:t>
      </w:r>
    </w:p>
    <w:p w:rsidR="00632BCB" w:rsidRDefault="00632BCB" w:rsidP="00632BCB">
      <w:pPr>
        <w:pStyle w:val="ListParagraph"/>
        <w:numPr>
          <w:ilvl w:val="3"/>
          <w:numId w:val="48"/>
        </w:numPr>
        <w:spacing w:after="0" w:line="240" w:lineRule="auto"/>
        <w:ind w:left="630" w:hanging="270"/>
        <w:jc w:val="both"/>
        <w:rPr>
          <w:rFonts w:ascii="Times New Roman" w:hAnsi="Times New Roman" w:cs="Times New Roman"/>
          <w:sz w:val="24"/>
          <w:szCs w:val="24"/>
        </w:rPr>
      </w:pPr>
      <w:r>
        <w:rPr>
          <w:rFonts w:ascii="Times New Roman" w:hAnsi="Times New Roman" w:cs="Times New Roman"/>
          <w:sz w:val="24"/>
          <w:szCs w:val="24"/>
        </w:rPr>
        <w:t>Prinsip hak asasi manusia, dalam bisnis diharuskan saling menghargai hak asasi dari manusia tersebut</w:t>
      </w:r>
    </w:p>
    <w:p w:rsidR="00632BCB" w:rsidRDefault="00632BCB" w:rsidP="00632BCB">
      <w:pPr>
        <w:pStyle w:val="ListParagraph"/>
        <w:numPr>
          <w:ilvl w:val="3"/>
          <w:numId w:val="48"/>
        </w:numPr>
        <w:spacing w:after="0" w:line="240" w:lineRule="auto"/>
        <w:ind w:left="630" w:hanging="270"/>
        <w:jc w:val="both"/>
        <w:rPr>
          <w:rFonts w:ascii="Times New Roman" w:hAnsi="Times New Roman" w:cs="Times New Roman"/>
          <w:sz w:val="24"/>
          <w:szCs w:val="24"/>
        </w:rPr>
      </w:pPr>
      <w:r>
        <w:rPr>
          <w:rFonts w:ascii="Times New Roman" w:hAnsi="Times New Roman" w:cs="Times New Roman"/>
          <w:sz w:val="24"/>
          <w:szCs w:val="24"/>
        </w:rPr>
        <w:lastRenderedPageBreak/>
        <w:t>Prinsip otonomi, suatu bisnis sebaiknya tidak melanggar dari pilihan orang lain</w:t>
      </w:r>
    </w:p>
    <w:p w:rsidR="00632BCB" w:rsidRDefault="00632BCB" w:rsidP="00632BCB">
      <w:pPr>
        <w:pStyle w:val="ListParagraph"/>
        <w:numPr>
          <w:ilvl w:val="3"/>
          <w:numId w:val="48"/>
        </w:numPr>
        <w:spacing w:after="0" w:line="240" w:lineRule="auto"/>
        <w:ind w:left="630" w:hanging="270"/>
        <w:jc w:val="both"/>
        <w:rPr>
          <w:rFonts w:ascii="Times New Roman" w:hAnsi="Times New Roman" w:cs="Times New Roman"/>
          <w:sz w:val="24"/>
          <w:szCs w:val="24"/>
        </w:rPr>
      </w:pPr>
      <w:r>
        <w:rPr>
          <w:rFonts w:ascii="Times New Roman" w:hAnsi="Times New Roman" w:cs="Times New Roman"/>
          <w:sz w:val="24"/>
          <w:szCs w:val="24"/>
        </w:rPr>
        <w:t>Prinsip kebenaran, yaitu suatu bisnis sebaiknya tidak mengandung unsur penipuan</w:t>
      </w:r>
    </w:p>
    <w:p w:rsidR="00CD5554" w:rsidRPr="007738CD" w:rsidRDefault="00CD5554" w:rsidP="00CD5554">
      <w:pPr>
        <w:pStyle w:val="ListParagraph"/>
        <w:spacing w:after="0" w:line="240" w:lineRule="auto"/>
        <w:ind w:left="630"/>
        <w:jc w:val="both"/>
        <w:rPr>
          <w:rFonts w:ascii="Times New Roman" w:hAnsi="Times New Roman" w:cs="Times New Roman"/>
          <w:sz w:val="24"/>
          <w:szCs w:val="24"/>
        </w:rPr>
      </w:pPr>
    </w:p>
    <w:p w:rsidR="00632BCB" w:rsidRPr="006A6774" w:rsidRDefault="00632BCB" w:rsidP="00632BCB">
      <w:pPr>
        <w:ind w:firstLine="426"/>
        <w:jc w:val="both"/>
      </w:pPr>
    </w:p>
    <w:p w:rsidR="00632BCB" w:rsidRDefault="00632BCB" w:rsidP="00632BCB">
      <w:pPr>
        <w:pStyle w:val="ListParagraph"/>
        <w:spacing w:after="0" w:line="240" w:lineRule="auto"/>
        <w:ind w:left="0"/>
        <w:jc w:val="both"/>
        <w:rPr>
          <w:rFonts w:ascii="Times New Roman" w:hAnsi="Times New Roman" w:cs="Times New Roman"/>
          <w:b/>
          <w:bCs/>
          <w:sz w:val="24"/>
          <w:szCs w:val="24"/>
        </w:rPr>
      </w:pPr>
      <w:r w:rsidRPr="00D903CA">
        <w:rPr>
          <w:rFonts w:ascii="Times New Roman" w:hAnsi="Times New Roman" w:cs="Times New Roman"/>
          <w:b/>
          <w:bCs/>
          <w:sz w:val="24"/>
          <w:szCs w:val="24"/>
        </w:rPr>
        <w:t>SIMPULAN</w:t>
      </w:r>
    </w:p>
    <w:p w:rsidR="00632BCB" w:rsidRPr="00136B16" w:rsidRDefault="00632BCB" w:rsidP="00632BCB">
      <w:pPr>
        <w:ind w:firstLine="633"/>
        <w:jc w:val="both"/>
        <w:rPr>
          <w:color w:val="000000" w:themeColor="text1"/>
        </w:rPr>
      </w:pPr>
      <w:proofErr w:type="spellStart"/>
      <w:r w:rsidRPr="00136B16">
        <w:t>Penerapan</w:t>
      </w:r>
      <w:proofErr w:type="spellEnd"/>
      <w:r w:rsidRPr="00136B16">
        <w:t xml:space="preserve"> </w:t>
      </w:r>
      <w:proofErr w:type="spellStart"/>
      <w:r w:rsidRPr="00136B16">
        <w:t>hak</w:t>
      </w:r>
      <w:proofErr w:type="spellEnd"/>
      <w:r w:rsidRPr="00136B16">
        <w:t xml:space="preserve"> </w:t>
      </w:r>
      <w:proofErr w:type="spellStart"/>
      <w:r w:rsidRPr="00136B16">
        <w:t>atas</w:t>
      </w:r>
      <w:proofErr w:type="spellEnd"/>
      <w:r w:rsidRPr="00136B16">
        <w:t xml:space="preserve"> </w:t>
      </w:r>
      <w:proofErr w:type="spellStart"/>
      <w:r w:rsidRPr="00136B16">
        <w:t>informasi</w:t>
      </w:r>
      <w:proofErr w:type="spellEnd"/>
      <w:r w:rsidRPr="00136B16">
        <w:t xml:space="preserve"> yang </w:t>
      </w:r>
      <w:proofErr w:type="spellStart"/>
      <w:r w:rsidRPr="00136B16">
        <w:t>benar</w:t>
      </w:r>
      <w:proofErr w:type="spellEnd"/>
      <w:r w:rsidRPr="00136B16">
        <w:t xml:space="preserve"> di </w:t>
      </w:r>
      <w:proofErr w:type="spellStart"/>
      <w:r w:rsidRPr="00136B16">
        <w:t>toko</w:t>
      </w:r>
      <w:proofErr w:type="spellEnd"/>
      <w:r w:rsidRPr="00136B16">
        <w:t xml:space="preserve"> </w:t>
      </w:r>
      <w:proofErr w:type="spellStart"/>
      <w:r w:rsidRPr="00136B16">
        <w:t>seragam</w:t>
      </w:r>
      <w:proofErr w:type="spellEnd"/>
      <w:r w:rsidRPr="00136B16">
        <w:t xml:space="preserve"> </w:t>
      </w:r>
      <w:proofErr w:type="spellStart"/>
      <w:r w:rsidRPr="00136B16">
        <w:t>sekolah</w:t>
      </w:r>
      <w:proofErr w:type="spellEnd"/>
      <w:r w:rsidRPr="00136B16">
        <w:t xml:space="preserve"> </w:t>
      </w:r>
      <w:proofErr w:type="spellStart"/>
      <w:r w:rsidRPr="00136B16">
        <w:t>anies</w:t>
      </w:r>
      <w:proofErr w:type="spellEnd"/>
      <w:r w:rsidRPr="00136B16">
        <w:t xml:space="preserve"> </w:t>
      </w:r>
      <w:proofErr w:type="spellStart"/>
      <w:r w:rsidRPr="00136B16">
        <w:t>jombang</w:t>
      </w:r>
      <w:proofErr w:type="spellEnd"/>
      <w:r w:rsidRPr="00136B16">
        <w:t xml:space="preserve"> </w:t>
      </w:r>
      <w:proofErr w:type="spellStart"/>
      <w:r w:rsidRPr="00136B16">
        <w:t>telah</w:t>
      </w:r>
      <w:proofErr w:type="spellEnd"/>
      <w:r w:rsidRPr="00136B16">
        <w:t xml:space="preserve"> </w:t>
      </w:r>
      <w:proofErr w:type="spellStart"/>
      <w:r w:rsidRPr="00136B16">
        <w:t>sesuai</w:t>
      </w:r>
      <w:proofErr w:type="spellEnd"/>
      <w:r w:rsidRPr="00136B16">
        <w:t xml:space="preserve"> </w:t>
      </w:r>
      <w:proofErr w:type="spellStart"/>
      <w:r w:rsidRPr="00136B16">
        <w:t>dalam</w:t>
      </w:r>
      <w:proofErr w:type="spellEnd"/>
      <w:r w:rsidRPr="00136B16">
        <w:t xml:space="preserve"> </w:t>
      </w:r>
      <w:proofErr w:type="spellStart"/>
      <w:r w:rsidRPr="00136B16">
        <w:t>hal</w:t>
      </w:r>
      <w:proofErr w:type="spellEnd"/>
      <w:r w:rsidRPr="00136B16">
        <w:t xml:space="preserve"> </w:t>
      </w:r>
      <w:proofErr w:type="spellStart"/>
      <w:r w:rsidRPr="00136B16">
        <w:t>pemberian</w:t>
      </w:r>
      <w:proofErr w:type="spellEnd"/>
      <w:r w:rsidRPr="00136B16">
        <w:t xml:space="preserve"> </w:t>
      </w:r>
      <w:proofErr w:type="spellStart"/>
      <w:r w:rsidRPr="00136B16">
        <w:t>informasi</w:t>
      </w:r>
      <w:proofErr w:type="spellEnd"/>
      <w:r w:rsidRPr="00136B16">
        <w:t xml:space="preserve">, </w:t>
      </w:r>
      <w:proofErr w:type="spellStart"/>
      <w:r w:rsidRPr="00136B16">
        <w:t>akan</w:t>
      </w:r>
      <w:proofErr w:type="spellEnd"/>
      <w:r w:rsidRPr="00136B16">
        <w:t xml:space="preserve"> </w:t>
      </w:r>
      <w:proofErr w:type="spellStart"/>
      <w:r w:rsidRPr="00136B16">
        <w:t>tetapi</w:t>
      </w:r>
      <w:proofErr w:type="spellEnd"/>
      <w:r w:rsidRPr="00136B16">
        <w:t xml:space="preserve"> </w:t>
      </w:r>
      <w:proofErr w:type="spellStart"/>
      <w:r w:rsidRPr="00136B16">
        <w:t>terdapat</w:t>
      </w:r>
      <w:proofErr w:type="spellEnd"/>
      <w:r w:rsidRPr="00136B16">
        <w:t xml:space="preserve"> </w:t>
      </w:r>
      <w:proofErr w:type="spellStart"/>
      <w:r w:rsidRPr="00136B16">
        <w:t>beberapa</w:t>
      </w:r>
      <w:proofErr w:type="spellEnd"/>
      <w:r w:rsidRPr="00136B16">
        <w:t xml:space="preserve"> </w:t>
      </w:r>
      <w:proofErr w:type="spellStart"/>
      <w:r w:rsidRPr="00136B16">
        <w:t>konsumen</w:t>
      </w:r>
      <w:proofErr w:type="spellEnd"/>
      <w:r w:rsidRPr="00136B16">
        <w:t xml:space="preserve"> yang </w:t>
      </w:r>
      <w:proofErr w:type="spellStart"/>
      <w:r w:rsidRPr="00136B16">
        <w:t>merasa</w:t>
      </w:r>
      <w:proofErr w:type="spellEnd"/>
      <w:r w:rsidRPr="00136B16">
        <w:t xml:space="preserve"> </w:t>
      </w:r>
      <w:proofErr w:type="spellStart"/>
      <w:r w:rsidRPr="00136B16">
        <w:t>bahwa</w:t>
      </w:r>
      <w:proofErr w:type="spellEnd"/>
      <w:r w:rsidRPr="00136B16">
        <w:t xml:space="preserve"> </w:t>
      </w:r>
      <w:proofErr w:type="spellStart"/>
      <w:r w:rsidRPr="00136B16">
        <w:t>pelaku</w:t>
      </w:r>
      <w:proofErr w:type="spellEnd"/>
      <w:r w:rsidRPr="00136B16">
        <w:t xml:space="preserve"> </w:t>
      </w:r>
      <w:proofErr w:type="spellStart"/>
      <w:r w:rsidRPr="00136B16">
        <w:t>usaha</w:t>
      </w:r>
      <w:proofErr w:type="spellEnd"/>
      <w:r w:rsidRPr="00136B16">
        <w:t xml:space="preserve"> </w:t>
      </w:r>
      <w:proofErr w:type="spellStart"/>
      <w:r w:rsidRPr="00136B16">
        <w:t>tidak</w:t>
      </w:r>
      <w:proofErr w:type="spellEnd"/>
      <w:r w:rsidRPr="00136B16">
        <w:t xml:space="preserve"> </w:t>
      </w:r>
      <w:proofErr w:type="spellStart"/>
      <w:r w:rsidRPr="00136B16">
        <w:t>melakukan</w:t>
      </w:r>
      <w:proofErr w:type="spellEnd"/>
      <w:r w:rsidRPr="00136B16">
        <w:t xml:space="preserve"> </w:t>
      </w:r>
      <w:proofErr w:type="spellStart"/>
      <w:r w:rsidRPr="00136B16">
        <w:t>aturan-aturan</w:t>
      </w:r>
      <w:proofErr w:type="spellEnd"/>
      <w:r w:rsidRPr="00136B16">
        <w:t xml:space="preserve"> </w:t>
      </w:r>
      <w:proofErr w:type="spellStart"/>
      <w:r w:rsidRPr="00136B16">
        <w:t>penerapan</w:t>
      </w:r>
      <w:proofErr w:type="spellEnd"/>
      <w:r w:rsidRPr="00136B16">
        <w:t xml:space="preserve"> </w:t>
      </w:r>
      <w:proofErr w:type="spellStart"/>
      <w:r w:rsidRPr="00136B16">
        <w:t>informasi</w:t>
      </w:r>
      <w:proofErr w:type="spellEnd"/>
      <w:r w:rsidRPr="00136B16">
        <w:t xml:space="preserve"> yang </w:t>
      </w:r>
      <w:proofErr w:type="spellStart"/>
      <w:r w:rsidRPr="00136B16">
        <w:t>benar</w:t>
      </w:r>
      <w:proofErr w:type="spellEnd"/>
      <w:r w:rsidRPr="00136B16">
        <w:t xml:space="preserve"> </w:t>
      </w:r>
      <w:proofErr w:type="spellStart"/>
      <w:r w:rsidRPr="00136B16">
        <w:t>kepada</w:t>
      </w:r>
      <w:proofErr w:type="spellEnd"/>
      <w:r w:rsidRPr="00136B16">
        <w:t xml:space="preserve"> </w:t>
      </w:r>
      <w:proofErr w:type="spellStart"/>
      <w:r w:rsidRPr="00136B16">
        <w:t>konsumen</w:t>
      </w:r>
      <w:proofErr w:type="spellEnd"/>
      <w:r w:rsidRPr="00136B16">
        <w:t xml:space="preserve">. </w:t>
      </w:r>
      <w:proofErr w:type="spellStart"/>
      <w:r w:rsidRPr="00136B16">
        <w:t>Telah</w:t>
      </w:r>
      <w:proofErr w:type="spellEnd"/>
      <w:r w:rsidRPr="00136B16">
        <w:t xml:space="preserve"> </w:t>
      </w:r>
      <w:proofErr w:type="spellStart"/>
      <w:r w:rsidRPr="00136B16">
        <w:t>menerapkan</w:t>
      </w:r>
      <w:proofErr w:type="spellEnd"/>
      <w:r w:rsidRPr="00136B16">
        <w:t xml:space="preserve"> </w:t>
      </w:r>
      <w:proofErr w:type="spellStart"/>
      <w:r w:rsidRPr="00136B16">
        <w:t>pemberian</w:t>
      </w:r>
      <w:proofErr w:type="spellEnd"/>
      <w:r w:rsidRPr="00136B16">
        <w:t xml:space="preserve"> </w:t>
      </w:r>
      <w:proofErr w:type="spellStart"/>
      <w:r w:rsidRPr="00136B16">
        <w:t>informasi</w:t>
      </w:r>
      <w:proofErr w:type="spellEnd"/>
      <w:r w:rsidRPr="00136B16">
        <w:t xml:space="preserve"> yang </w:t>
      </w:r>
      <w:proofErr w:type="spellStart"/>
      <w:r w:rsidRPr="00136B16">
        <w:t>benar</w:t>
      </w:r>
      <w:proofErr w:type="spellEnd"/>
      <w:r w:rsidRPr="00136B16">
        <w:t xml:space="preserve"> </w:t>
      </w:r>
      <w:proofErr w:type="spellStart"/>
      <w:r w:rsidRPr="00136B16">
        <w:t>kepada</w:t>
      </w:r>
      <w:proofErr w:type="spellEnd"/>
      <w:r w:rsidRPr="00136B16">
        <w:t xml:space="preserve"> </w:t>
      </w:r>
      <w:proofErr w:type="spellStart"/>
      <w:r w:rsidRPr="00136B16">
        <w:t>konsumen</w:t>
      </w:r>
      <w:proofErr w:type="spellEnd"/>
      <w:r w:rsidRPr="00136B16">
        <w:t xml:space="preserve"> </w:t>
      </w:r>
      <w:proofErr w:type="spellStart"/>
      <w:r w:rsidRPr="00136B16">
        <w:t>apabila</w:t>
      </w:r>
      <w:proofErr w:type="spellEnd"/>
      <w:r w:rsidRPr="00136B16">
        <w:t xml:space="preserve"> </w:t>
      </w:r>
      <w:proofErr w:type="spellStart"/>
      <w:r w:rsidRPr="00136B16">
        <w:t>toko</w:t>
      </w:r>
      <w:proofErr w:type="spellEnd"/>
      <w:r w:rsidRPr="00136B16">
        <w:t xml:space="preserve"> </w:t>
      </w:r>
      <w:proofErr w:type="spellStart"/>
      <w:r>
        <w:t>A</w:t>
      </w:r>
      <w:r w:rsidRPr="00136B16">
        <w:t>nies</w:t>
      </w:r>
      <w:proofErr w:type="spellEnd"/>
      <w:r w:rsidRPr="00136B16">
        <w:t xml:space="preserve"> </w:t>
      </w:r>
      <w:proofErr w:type="spellStart"/>
      <w:r w:rsidRPr="00136B16">
        <w:t>memberikan</w:t>
      </w:r>
      <w:proofErr w:type="spellEnd"/>
      <w:r w:rsidRPr="00136B16">
        <w:t xml:space="preserve"> </w:t>
      </w:r>
      <w:proofErr w:type="spellStart"/>
      <w:r w:rsidRPr="00136B16">
        <w:t>informasi</w:t>
      </w:r>
      <w:proofErr w:type="spellEnd"/>
      <w:r w:rsidRPr="00136B16">
        <w:t xml:space="preserve"> </w:t>
      </w:r>
      <w:proofErr w:type="spellStart"/>
      <w:r w:rsidRPr="00136B16">
        <w:t>mengenai</w:t>
      </w:r>
      <w:proofErr w:type="spellEnd"/>
      <w:r w:rsidRPr="00136B16">
        <w:t xml:space="preserve"> </w:t>
      </w:r>
      <w:proofErr w:type="spellStart"/>
      <w:r w:rsidRPr="00136B16">
        <w:t>ukuran</w:t>
      </w:r>
      <w:proofErr w:type="spellEnd"/>
      <w:r w:rsidRPr="00136B16">
        <w:t xml:space="preserve">, </w:t>
      </w:r>
      <w:proofErr w:type="spellStart"/>
      <w:r w:rsidRPr="00136B16">
        <w:t>warna</w:t>
      </w:r>
      <w:proofErr w:type="spellEnd"/>
      <w:r w:rsidRPr="00136B16">
        <w:t xml:space="preserve">, model, </w:t>
      </w:r>
      <w:proofErr w:type="spellStart"/>
      <w:r w:rsidRPr="00136B16">
        <w:t>metode</w:t>
      </w:r>
      <w:proofErr w:type="spellEnd"/>
      <w:r w:rsidRPr="00136B16">
        <w:t xml:space="preserve"> </w:t>
      </w:r>
      <w:proofErr w:type="spellStart"/>
      <w:r w:rsidRPr="00136B16">
        <w:t>pembayaran</w:t>
      </w:r>
      <w:proofErr w:type="spellEnd"/>
      <w:r w:rsidRPr="00136B16">
        <w:t xml:space="preserve">, </w:t>
      </w:r>
      <w:proofErr w:type="spellStart"/>
      <w:r w:rsidRPr="00136B16">
        <w:t>pemesanan</w:t>
      </w:r>
      <w:proofErr w:type="spellEnd"/>
      <w:r w:rsidRPr="00136B16">
        <w:t xml:space="preserve"> </w:t>
      </w:r>
      <w:proofErr w:type="spellStart"/>
      <w:r w:rsidRPr="00136B16">
        <w:t>kepada</w:t>
      </w:r>
      <w:proofErr w:type="spellEnd"/>
      <w:r w:rsidRPr="00136B16">
        <w:t xml:space="preserve"> </w:t>
      </w:r>
      <w:proofErr w:type="spellStart"/>
      <w:r w:rsidRPr="00136B16">
        <w:t>konsumen</w:t>
      </w:r>
      <w:proofErr w:type="spellEnd"/>
      <w:r w:rsidRPr="00136B16">
        <w:t xml:space="preserve"> </w:t>
      </w:r>
      <w:proofErr w:type="spellStart"/>
      <w:r w:rsidRPr="00136B16">
        <w:rPr>
          <w:color w:val="000000" w:themeColor="text1"/>
        </w:rPr>
        <w:t>saat</w:t>
      </w:r>
      <w:proofErr w:type="spellEnd"/>
      <w:r w:rsidRPr="00136B16">
        <w:rPr>
          <w:color w:val="000000" w:themeColor="text1"/>
        </w:rPr>
        <w:t xml:space="preserve"> </w:t>
      </w:r>
      <w:proofErr w:type="spellStart"/>
      <w:r w:rsidRPr="00136B16">
        <w:rPr>
          <w:color w:val="000000" w:themeColor="text1"/>
        </w:rPr>
        <w:t>terjadinya</w:t>
      </w:r>
      <w:proofErr w:type="spellEnd"/>
      <w:r w:rsidRPr="00136B16">
        <w:rPr>
          <w:color w:val="000000" w:themeColor="text1"/>
        </w:rPr>
        <w:t xml:space="preserve"> </w:t>
      </w:r>
      <w:proofErr w:type="spellStart"/>
      <w:r w:rsidRPr="00136B16">
        <w:rPr>
          <w:color w:val="000000" w:themeColor="text1"/>
        </w:rPr>
        <w:t>akad</w:t>
      </w:r>
      <w:proofErr w:type="spellEnd"/>
      <w:r w:rsidRPr="00136B16">
        <w:rPr>
          <w:color w:val="000000" w:themeColor="text1"/>
        </w:rPr>
        <w:t xml:space="preserve"> </w:t>
      </w:r>
      <w:proofErr w:type="spellStart"/>
      <w:r w:rsidRPr="00136B16">
        <w:rPr>
          <w:color w:val="000000" w:themeColor="text1"/>
        </w:rPr>
        <w:t>jual</w:t>
      </w:r>
      <w:proofErr w:type="spellEnd"/>
      <w:r w:rsidRPr="00136B16">
        <w:rPr>
          <w:color w:val="000000" w:themeColor="text1"/>
        </w:rPr>
        <w:t xml:space="preserve"> </w:t>
      </w:r>
      <w:proofErr w:type="spellStart"/>
      <w:r w:rsidRPr="00136B16">
        <w:rPr>
          <w:color w:val="000000" w:themeColor="text1"/>
        </w:rPr>
        <w:t>beli</w:t>
      </w:r>
      <w:proofErr w:type="spellEnd"/>
      <w:r w:rsidRPr="00136B16">
        <w:rPr>
          <w:color w:val="000000" w:themeColor="text1"/>
        </w:rPr>
        <w:t xml:space="preserve"> </w:t>
      </w:r>
      <w:proofErr w:type="spellStart"/>
      <w:r w:rsidRPr="00136B16">
        <w:rPr>
          <w:color w:val="000000" w:themeColor="text1"/>
        </w:rPr>
        <w:t>atau</w:t>
      </w:r>
      <w:proofErr w:type="spellEnd"/>
      <w:r w:rsidRPr="00136B16">
        <w:rPr>
          <w:color w:val="000000" w:themeColor="text1"/>
        </w:rPr>
        <w:t xml:space="preserve"> </w:t>
      </w:r>
      <w:proofErr w:type="spellStart"/>
      <w:r w:rsidRPr="00136B16">
        <w:rPr>
          <w:color w:val="000000" w:themeColor="text1"/>
        </w:rPr>
        <w:t>akad</w:t>
      </w:r>
      <w:proofErr w:type="spellEnd"/>
      <w:r w:rsidRPr="00136B16">
        <w:rPr>
          <w:color w:val="000000" w:themeColor="text1"/>
        </w:rPr>
        <w:t xml:space="preserve"> </w:t>
      </w:r>
      <w:proofErr w:type="spellStart"/>
      <w:r w:rsidRPr="00136B16">
        <w:rPr>
          <w:i/>
          <w:iCs/>
          <w:color w:val="000000" w:themeColor="text1"/>
        </w:rPr>
        <w:t>salam</w:t>
      </w:r>
      <w:proofErr w:type="spellEnd"/>
      <w:r w:rsidRPr="00136B16">
        <w:rPr>
          <w:i/>
          <w:iCs/>
          <w:color w:val="000000" w:themeColor="text1"/>
        </w:rPr>
        <w:t>.</w:t>
      </w:r>
      <w:r w:rsidRPr="00136B16">
        <w:rPr>
          <w:rFonts w:asciiTheme="majorBidi" w:hAnsiTheme="majorBidi" w:cstheme="majorBidi"/>
          <w:color w:val="000000" w:themeColor="text1"/>
        </w:rPr>
        <w:t xml:space="preserve"> </w:t>
      </w:r>
      <w:r w:rsidRPr="00136B16">
        <w:t xml:space="preserve">Dan </w:t>
      </w:r>
      <w:proofErr w:type="spellStart"/>
      <w:r w:rsidRPr="00136B16">
        <w:t>apabila</w:t>
      </w:r>
      <w:proofErr w:type="spellEnd"/>
      <w:r w:rsidRPr="00136B16">
        <w:t xml:space="preserve"> </w:t>
      </w:r>
      <w:proofErr w:type="spellStart"/>
      <w:r w:rsidRPr="00136B16">
        <w:t>melanggar</w:t>
      </w:r>
      <w:proofErr w:type="spellEnd"/>
      <w:r w:rsidRPr="00136B16">
        <w:t xml:space="preserve"> ha katas </w:t>
      </w:r>
      <w:proofErr w:type="spellStart"/>
      <w:r w:rsidRPr="00136B16">
        <w:t>informasi</w:t>
      </w:r>
      <w:proofErr w:type="spellEnd"/>
      <w:r w:rsidRPr="00136B16">
        <w:t xml:space="preserve"> yang </w:t>
      </w:r>
      <w:proofErr w:type="spellStart"/>
      <w:r w:rsidRPr="00136B16">
        <w:t>benar</w:t>
      </w:r>
      <w:proofErr w:type="spellEnd"/>
      <w:r w:rsidRPr="00136B16">
        <w:t xml:space="preserve"> </w:t>
      </w:r>
      <w:proofErr w:type="spellStart"/>
      <w:r w:rsidRPr="00136B16">
        <w:t>jika</w:t>
      </w:r>
      <w:proofErr w:type="spellEnd"/>
      <w:r w:rsidRPr="00136B16">
        <w:t xml:space="preserve"> </w:t>
      </w:r>
      <w:proofErr w:type="spellStart"/>
      <w:r w:rsidRPr="00136B16">
        <w:t>pelaku</w:t>
      </w:r>
      <w:proofErr w:type="spellEnd"/>
      <w:r w:rsidRPr="00136B16">
        <w:t xml:space="preserve"> </w:t>
      </w:r>
      <w:proofErr w:type="spellStart"/>
      <w:r w:rsidRPr="00136B16">
        <w:t>usaha</w:t>
      </w:r>
      <w:proofErr w:type="spellEnd"/>
      <w:r w:rsidRPr="00136B16">
        <w:t xml:space="preserve"> </w:t>
      </w:r>
      <w:proofErr w:type="spellStart"/>
      <w:r w:rsidRPr="00136B16">
        <w:t>tidak</w:t>
      </w:r>
      <w:proofErr w:type="spellEnd"/>
      <w:r w:rsidRPr="00136B16">
        <w:t xml:space="preserve"> </w:t>
      </w:r>
      <w:proofErr w:type="spellStart"/>
      <w:r w:rsidRPr="00136B16">
        <w:t>menginformasikan</w:t>
      </w:r>
      <w:proofErr w:type="spellEnd"/>
      <w:r w:rsidRPr="00136B16">
        <w:t xml:space="preserve"> </w:t>
      </w:r>
      <w:proofErr w:type="spellStart"/>
      <w:r w:rsidRPr="00136B16">
        <w:t>keterlambatan</w:t>
      </w:r>
      <w:proofErr w:type="spellEnd"/>
      <w:r w:rsidRPr="00136B16">
        <w:t xml:space="preserve"> </w:t>
      </w:r>
      <w:proofErr w:type="spellStart"/>
      <w:r w:rsidRPr="00136B16">
        <w:t>pengiriman</w:t>
      </w:r>
      <w:proofErr w:type="spellEnd"/>
      <w:r w:rsidRPr="00136B16">
        <w:t xml:space="preserve"> </w:t>
      </w:r>
      <w:proofErr w:type="spellStart"/>
      <w:r w:rsidRPr="00136B16">
        <w:t>barang</w:t>
      </w:r>
      <w:proofErr w:type="spellEnd"/>
      <w:r w:rsidRPr="00136B16">
        <w:t xml:space="preserve"> </w:t>
      </w:r>
      <w:proofErr w:type="spellStart"/>
      <w:r w:rsidRPr="00136B16">
        <w:t>dan</w:t>
      </w:r>
      <w:proofErr w:type="spellEnd"/>
      <w:r w:rsidRPr="00136B16">
        <w:t xml:space="preserve"> </w:t>
      </w:r>
      <w:proofErr w:type="spellStart"/>
      <w:r w:rsidRPr="00136B16">
        <w:t>kelalaian</w:t>
      </w:r>
      <w:proofErr w:type="spellEnd"/>
      <w:r w:rsidRPr="00136B16">
        <w:t xml:space="preserve"> </w:t>
      </w:r>
      <w:proofErr w:type="spellStart"/>
      <w:r w:rsidRPr="00136B16">
        <w:t>pelaku</w:t>
      </w:r>
      <w:proofErr w:type="spellEnd"/>
      <w:r w:rsidRPr="00136B16">
        <w:t xml:space="preserve"> </w:t>
      </w:r>
      <w:proofErr w:type="spellStart"/>
      <w:r w:rsidRPr="00136B16">
        <w:t>usaha</w:t>
      </w:r>
      <w:proofErr w:type="spellEnd"/>
      <w:r w:rsidRPr="00136B16">
        <w:t xml:space="preserve"> </w:t>
      </w:r>
      <w:proofErr w:type="spellStart"/>
      <w:r w:rsidRPr="00136B16">
        <w:t>dalam</w:t>
      </w:r>
      <w:proofErr w:type="spellEnd"/>
      <w:r w:rsidRPr="00136B16">
        <w:t xml:space="preserve"> </w:t>
      </w:r>
      <w:proofErr w:type="spellStart"/>
      <w:r w:rsidRPr="00136B16">
        <w:t>hal</w:t>
      </w:r>
      <w:proofErr w:type="spellEnd"/>
      <w:r w:rsidRPr="00136B16">
        <w:t xml:space="preserve"> </w:t>
      </w:r>
      <w:proofErr w:type="spellStart"/>
      <w:r w:rsidRPr="00136B16">
        <w:t>kecacatan</w:t>
      </w:r>
      <w:proofErr w:type="spellEnd"/>
      <w:r w:rsidRPr="00136B16">
        <w:t xml:space="preserve"> </w:t>
      </w:r>
      <w:proofErr w:type="spellStart"/>
      <w:r w:rsidRPr="00136B16">
        <w:t>produk</w:t>
      </w:r>
      <w:proofErr w:type="spellEnd"/>
      <w:r w:rsidRPr="00136B16">
        <w:t>.</w:t>
      </w:r>
    </w:p>
    <w:p w:rsidR="00632BCB" w:rsidRPr="00136B16" w:rsidRDefault="00632BCB" w:rsidP="00632BCB">
      <w:pPr>
        <w:ind w:firstLine="633"/>
        <w:jc w:val="both"/>
        <w:rPr>
          <w:color w:val="000000" w:themeColor="text1"/>
        </w:rPr>
      </w:pPr>
      <w:proofErr w:type="spellStart"/>
      <w:r w:rsidRPr="00136B16">
        <w:t>Ditinjau</w:t>
      </w:r>
      <w:proofErr w:type="spellEnd"/>
      <w:r w:rsidRPr="00136B16">
        <w:t xml:space="preserve"> </w:t>
      </w:r>
      <w:proofErr w:type="spellStart"/>
      <w:r w:rsidRPr="00136B16">
        <w:t>dari</w:t>
      </w:r>
      <w:proofErr w:type="spellEnd"/>
      <w:r w:rsidRPr="00136B16">
        <w:t xml:space="preserve"> </w:t>
      </w:r>
      <w:proofErr w:type="spellStart"/>
      <w:r w:rsidRPr="00136B16">
        <w:t>hukum</w:t>
      </w:r>
      <w:proofErr w:type="spellEnd"/>
      <w:r w:rsidRPr="00136B16">
        <w:t xml:space="preserve"> Islam </w:t>
      </w:r>
      <w:proofErr w:type="spellStart"/>
      <w:r w:rsidRPr="00136B16">
        <w:t>pelaku</w:t>
      </w:r>
      <w:proofErr w:type="spellEnd"/>
      <w:r w:rsidRPr="00136B16">
        <w:t xml:space="preserve"> </w:t>
      </w:r>
      <w:proofErr w:type="spellStart"/>
      <w:r w:rsidRPr="00136B16">
        <w:t>usaha</w:t>
      </w:r>
      <w:proofErr w:type="spellEnd"/>
      <w:r w:rsidRPr="00136B16">
        <w:t xml:space="preserve"> </w:t>
      </w:r>
      <w:proofErr w:type="spellStart"/>
      <w:r w:rsidRPr="00136B16">
        <w:t>telah</w:t>
      </w:r>
      <w:proofErr w:type="spellEnd"/>
      <w:r w:rsidRPr="00136B16">
        <w:t xml:space="preserve"> </w:t>
      </w:r>
      <w:proofErr w:type="spellStart"/>
      <w:r w:rsidRPr="00136B16">
        <w:t>menerapkan</w:t>
      </w:r>
      <w:proofErr w:type="spellEnd"/>
      <w:r w:rsidRPr="00136B16">
        <w:t xml:space="preserve"> </w:t>
      </w:r>
      <w:proofErr w:type="spellStart"/>
      <w:r w:rsidRPr="00136B16">
        <w:t>prinsip-prinsip</w:t>
      </w:r>
      <w:proofErr w:type="spellEnd"/>
      <w:r w:rsidRPr="00136B16">
        <w:t xml:space="preserve"> </w:t>
      </w:r>
      <w:proofErr w:type="spellStart"/>
      <w:r w:rsidRPr="00136B16">
        <w:t>hukum</w:t>
      </w:r>
      <w:proofErr w:type="spellEnd"/>
      <w:r w:rsidRPr="00136B16">
        <w:t xml:space="preserve"> Islam </w:t>
      </w:r>
      <w:proofErr w:type="spellStart"/>
      <w:r w:rsidRPr="00136B16">
        <w:t>tentang</w:t>
      </w:r>
      <w:proofErr w:type="spellEnd"/>
      <w:r w:rsidRPr="00136B16">
        <w:t xml:space="preserve"> </w:t>
      </w:r>
      <w:proofErr w:type="spellStart"/>
      <w:r w:rsidRPr="00136B16">
        <w:t>informasi</w:t>
      </w:r>
      <w:proofErr w:type="spellEnd"/>
      <w:r w:rsidRPr="00136B16">
        <w:t xml:space="preserve"> </w:t>
      </w:r>
      <w:proofErr w:type="spellStart"/>
      <w:r w:rsidRPr="00136B16">
        <w:t>kepada</w:t>
      </w:r>
      <w:proofErr w:type="spellEnd"/>
      <w:r w:rsidRPr="00136B16">
        <w:t xml:space="preserve"> </w:t>
      </w:r>
      <w:proofErr w:type="spellStart"/>
      <w:r w:rsidRPr="00136B16">
        <w:t>konsumen</w:t>
      </w:r>
      <w:proofErr w:type="spellEnd"/>
      <w:r w:rsidRPr="00136B16">
        <w:t xml:space="preserve"> </w:t>
      </w:r>
      <w:proofErr w:type="spellStart"/>
      <w:r w:rsidRPr="00136B16">
        <w:t>tetapi</w:t>
      </w:r>
      <w:proofErr w:type="spellEnd"/>
      <w:r w:rsidRPr="00136B16">
        <w:t xml:space="preserve"> </w:t>
      </w:r>
      <w:proofErr w:type="spellStart"/>
      <w:r w:rsidRPr="00136B16">
        <w:t>belum</w:t>
      </w:r>
      <w:proofErr w:type="spellEnd"/>
      <w:r w:rsidRPr="00136B16">
        <w:t xml:space="preserve"> optimal </w:t>
      </w:r>
      <w:proofErr w:type="spellStart"/>
      <w:r w:rsidRPr="00136B16">
        <w:rPr>
          <w:color w:val="000000" w:themeColor="text1"/>
        </w:rPr>
        <w:t>Menurut</w:t>
      </w:r>
      <w:proofErr w:type="spellEnd"/>
      <w:r w:rsidRPr="00136B16">
        <w:rPr>
          <w:color w:val="000000" w:themeColor="text1"/>
        </w:rPr>
        <w:t xml:space="preserve"> </w:t>
      </w:r>
      <w:proofErr w:type="spellStart"/>
      <w:r w:rsidRPr="00136B16">
        <w:rPr>
          <w:color w:val="000000" w:themeColor="text1"/>
        </w:rPr>
        <w:t>Tinjauan</w:t>
      </w:r>
      <w:proofErr w:type="spellEnd"/>
      <w:r w:rsidRPr="00136B16">
        <w:rPr>
          <w:color w:val="000000" w:themeColor="text1"/>
        </w:rPr>
        <w:t xml:space="preserve"> </w:t>
      </w:r>
      <w:proofErr w:type="spellStart"/>
      <w:r w:rsidRPr="00136B16">
        <w:rPr>
          <w:color w:val="000000" w:themeColor="text1"/>
        </w:rPr>
        <w:t>pasal</w:t>
      </w:r>
      <w:proofErr w:type="spellEnd"/>
      <w:r w:rsidRPr="00136B16">
        <w:rPr>
          <w:color w:val="000000" w:themeColor="text1"/>
        </w:rPr>
        <w:t xml:space="preserve"> 4 </w:t>
      </w:r>
      <w:proofErr w:type="spellStart"/>
      <w:r w:rsidRPr="00136B16">
        <w:rPr>
          <w:color w:val="000000" w:themeColor="text1"/>
        </w:rPr>
        <w:t>poin</w:t>
      </w:r>
      <w:proofErr w:type="spellEnd"/>
      <w:r w:rsidRPr="00136B16">
        <w:rPr>
          <w:color w:val="000000" w:themeColor="text1"/>
        </w:rPr>
        <w:t xml:space="preserve"> c UU No. 8 </w:t>
      </w:r>
      <w:proofErr w:type="spellStart"/>
      <w:r w:rsidRPr="00136B16">
        <w:rPr>
          <w:color w:val="000000" w:themeColor="text1"/>
        </w:rPr>
        <w:t>Tahun</w:t>
      </w:r>
      <w:proofErr w:type="spellEnd"/>
      <w:r w:rsidRPr="00136B16">
        <w:rPr>
          <w:color w:val="000000" w:themeColor="text1"/>
        </w:rPr>
        <w:t xml:space="preserve"> 1999 </w:t>
      </w:r>
      <w:proofErr w:type="spellStart"/>
      <w:r w:rsidRPr="00136B16">
        <w:rPr>
          <w:color w:val="000000" w:themeColor="text1"/>
        </w:rPr>
        <w:t>terhadap</w:t>
      </w:r>
      <w:proofErr w:type="spellEnd"/>
      <w:r w:rsidRPr="00136B16">
        <w:rPr>
          <w:color w:val="000000" w:themeColor="text1"/>
        </w:rPr>
        <w:t xml:space="preserve"> </w:t>
      </w:r>
      <w:proofErr w:type="spellStart"/>
      <w:r w:rsidRPr="00136B16">
        <w:rPr>
          <w:color w:val="000000" w:themeColor="text1"/>
        </w:rPr>
        <w:t>Hak</w:t>
      </w:r>
      <w:proofErr w:type="spellEnd"/>
      <w:r w:rsidRPr="00136B16">
        <w:rPr>
          <w:color w:val="000000" w:themeColor="text1"/>
        </w:rPr>
        <w:t xml:space="preserve"> </w:t>
      </w:r>
      <w:proofErr w:type="spellStart"/>
      <w:r w:rsidRPr="00136B16">
        <w:rPr>
          <w:color w:val="000000" w:themeColor="text1"/>
        </w:rPr>
        <w:t>konsumen</w:t>
      </w:r>
      <w:proofErr w:type="spellEnd"/>
      <w:r w:rsidRPr="00136B16">
        <w:rPr>
          <w:color w:val="000000" w:themeColor="text1"/>
        </w:rPr>
        <w:t xml:space="preserve"> </w:t>
      </w:r>
      <w:proofErr w:type="spellStart"/>
      <w:r w:rsidRPr="00136B16">
        <w:rPr>
          <w:color w:val="000000" w:themeColor="text1"/>
        </w:rPr>
        <w:t>untuk</w:t>
      </w:r>
      <w:proofErr w:type="spellEnd"/>
      <w:r w:rsidRPr="00136B16">
        <w:rPr>
          <w:color w:val="000000" w:themeColor="text1"/>
        </w:rPr>
        <w:t xml:space="preserve"> </w:t>
      </w:r>
      <w:proofErr w:type="spellStart"/>
      <w:r w:rsidRPr="00136B16">
        <w:rPr>
          <w:color w:val="000000" w:themeColor="text1"/>
        </w:rPr>
        <w:t>mendapatkan</w:t>
      </w:r>
      <w:proofErr w:type="spellEnd"/>
      <w:r w:rsidRPr="00136B16">
        <w:rPr>
          <w:color w:val="000000" w:themeColor="text1"/>
        </w:rPr>
        <w:t xml:space="preserve"> </w:t>
      </w:r>
      <w:proofErr w:type="spellStart"/>
      <w:r w:rsidRPr="00136B16">
        <w:rPr>
          <w:color w:val="000000" w:themeColor="text1"/>
        </w:rPr>
        <w:t>informasi</w:t>
      </w:r>
      <w:proofErr w:type="spellEnd"/>
      <w:r w:rsidRPr="00136B16">
        <w:rPr>
          <w:color w:val="000000" w:themeColor="text1"/>
        </w:rPr>
        <w:t xml:space="preserve"> yang </w:t>
      </w:r>
      <w:proofErr w:type="spellStart"/>
      <w:r w:rsidRPr="00136B16">
        <w:rPr>
          <w:color w:val="000000" w:themeColor="text1"/>
        </w:rPr>
        <w:t>benar</w:t>
      </w:r>
      <w:proofErr w:type="spellEnd"/>
      <w:r w:rsidRPr="00136B16">
        <w:rPr>
          <w:color w:val="000000" w:themeColor="text1"/>
        </w:rPr>
        <w:t xml:space="preserve">, </w:t>
      </w:r>
      <w:proofErr w:type="spellStart"/>
      <w:r w:rsidRPr="00136B16">
        <w:rPr>
          <w:color w:val="000000" w:themeColor="text1"/>
        </w:rPr>
        <w:t>jelas</w:t>
      </w:r>
      <w:proofErr w:type="spellEnd"/>
      <w:r w:rsidRPr="00136B16">
        <w:rPr>
          <w:color w:val="000000" w:themeColor="text1"/>
        </w:rPr>
        <w:t xml:space="preserve"> </w:t>
      </w:r>
      <w:proofErr w:type="spellStart"/>
      <w:r w:rsidRPr="00136B16">
        <w:rPr>
          <w:color w:val="000000" w:themeColor="text1"/>
        </w:rPr>
        <w:t>dan</w:t>
      </w:r>
      <w:proofErr w:type="spellEnd"/>
      <w:r w:rsidRPr="00136B16">
        <w:rPr>
          <w:color w:val="000000" w:themeColor="text1"/>
        </w:rPr>
        <w:t xml:space="preserve"> </w:t>
      </w:r>
      <w:proofErr w:type="spellStart"/>
      <w:r w:rsidRPr="00136B16">
        <w:rPr>
          <w:color w:val="000000" w:themeColor="text1"/>
        </w:rPr>
        <w:t>jujur</w:t>
      </w:r>
      <w:proofErr w:type="spellEnd"/>
      <w:r w:rsidRPr="00136B16">
        <w:rPr>
          <w:color w:val="000000" w:themeColor="text1"/>
        </w:rPr>
        <w:t xml:space="preserve"> </w:t>
      </w:r>
      <w:proofErr w:type="spellStart"/>
      <w:r w:rsidRPr="00136B16">
        <w:rPr>
          <w:color w:val="000000" w:themeColor="text1"/>
        </w:rPr>
        <w:t>atas</w:t>
      </w:r>
      <w:proofErr w:type="spellEnd"/>
      <w:r w:rsidRPr="00136B16">
        <w:rPr>
          <w:color w:val="000000" w:themeColor="text1"/>
        </w:rPr>
        <w:t xml:space="preserve"> </w:t>
      </w:r>
      <w:proofErr w:type="spellStart"/>
      <w:r w:rsidRPr="00136B16">
        <w:rPr>
          <w:color w:val="000000" w:themeColor="text1"/>
        </w:rPr>
        <w:t>barang</w:t>
      </w:r>
      <w:proofErr w:type="spellEnd"/>
      <w:r w:rsidRPr="00136B16">
        <w:rPr>
          <w:color w:val="000000" w:themeColor="text1"/>
        </w:rPr>
        <w:t xml:space="preserve"> yang </w:t>
      </w:r>
      <w:proofErr w:type="spellStart"/>
      <w:r w:rsidRPr="00136B16">
        <w:rPr>
          <w:color w:val="000000" w:themeColor="text1"/>
        </w:rPr>
        <w:t>diperdagangkan</w:t>
      </w:r>
      <w:proofErr w:type="spellEnd"/>
      <w:r w:rsidRPr="00136B16">
        <w:rPr>
          <w:color w:val="000000" w:themeColor="text1"/>
        </w:rPr>
        <w:t xml:space="preserve"> </w:t>
      </w:r>
      <w:proofErr w:type="spellStart"/>
      <w:r w:rsidRPr="00136B16">
        <w:rPr>
          <w:color w:val="000000" w:themeColor="text1"/>
        </w:rPr>
        <w:t>masih</w:t>
      </w:r>
      <w:proofErr w:type="spellEnd"/>
      <w:r w:rsidRPr="00136B16">
        <w:rPr>
          <w:color w:val="000000" w:themeColor="text1"/>
        </w:rPr>
        <w:t xml:space="preserve"> </w:t>
      </w:r>
      <w:proofErr w:type="spellStart"/>
      <w:r w:rsidRPr="00136B16">
        <w:rPr>
          <w:color w:val="000000" w:themeColor="text1"/>
        </w:rPr>
        <w:t>kurang</w:t>
      </w:r>
      <w:proofErr w:type="spellEnd"/>
      <w:r w:rsidRPr="00136B16">
        <w:rPr>
          <w:color w:val="000000" w:themeColor="text1"/>
        </w:rPr>
        <w:t xml:space="preserve"> </w:t>
      </w:r>
      <w:proofErr w:type="spellStart"/>
      <w:r w:rsidRPr="00136B16">
        <w:rPr>
          <w:color w:val="000000" w:themeColor="text1"/>
        </w:rPr>
        <w:t>maksimal</w:t>
      </w:r>
      <w:proofErr w:type="spellEnd"/>
      <w:r w:rsidRPr="00136B16">
        <w:rPr>
          <w:color w:val="000000" w:themeColor="text1"/>
        </w:rPr>
        <w:t xml:space="preserve"> </w:t>
      </w:r>
      <w:proofErr w:type="spellStart"/>
      <w:r w:rsidRPr="00136B16">
        <w:rPr>
          <w:color w:val="000000" w:themeColor="text1"/>
        </w:rPr>
        <w:t>bagi</w:t>
      </w:r>
      <w:proofErr w:type="spellEnd"/>
      <w:r w:rsidRPr="00136B16">
        <w:rPr>
          <w:color w:val="000000" w:themeColor="text1"/>
        </w:rPr>
        <w:t xml:space="preserve"> </w:t>
      </w:r>
      <w:proofErr w:type="spellStart"/>
      <w:r w:rsidRPr="00136B16">
        <w:rPr>
          <w:color w:val="000000" w:themeColor="text1"/>
        </w:rPr>
        <w:t>konsumen</w:t>
      </w:r>
      <w:proofErr w:type="spellEnd"/>
      <w:r w:rsidRPr="00136B16">
        <w:rPr>
          <w:color w:val="000000" w:themeColor="text1"/>
        </w:rPr>
        <w:t xml:space="preserve">, </w:t>
      </w:r>
      <w:proofErr w:type="spellStart"/>
      <w:r w:rsidRPr="00136B16">
        <w:rPr>
          <w:color w:val="000000" w:themeColor="text1"/>
        </w:rPr>
        <w:t>terbukti</w:t>
      </w:r>
      <w:proofErr w:type="spellEnd"/>
      <w:r w:rsidRPr="00136B16">
        <w:rPr>
          <w:color w:val="000000" w:themeColor="text1"/>
        </w:rPr>
        <w:t xml:space="preserve"> </w:t>
      </w:r>
      <w:proofErr w:type="spellStart"/>
      <w:r w:rsidRPr="00136B16">
        <w:rPr>
          <w:color w:val="000000" w:themeColor="text1"/>
        </w:rPr>
        <w:t>dengan</w:t>
      </w:r>
      <w:proofErr w:type="spellEnd"/>
      <w:r w:rsidRPr="00136B16">
        <w:rPr>
          <w:color w:val="000000" w:themeColor="text1"/>
        </w:rPr>
        <w:t xml:space="preserve"> </w:t>
      </w:r>
      <w:proofErr w:type="spellStart"/>
      <w:r w:rsidRPr="00136B16">
        <w:rPr>
          <w:color w:val="000000" w:themeColor="text1"/>
        </w:rPr>
        <w:t>masih</w:t>
      </w:r>
      <w:proofErr w:type="spellEnd"/>
      <w:r w:rsidRPr="00136B16">
        <w:rPr>
          <w:color w:val="000000" w:themeColor="text1"/>
        </w:rPr>
        <w:t xml:space="preserve"> </w:t>
      </w:r>
      <w:proofErr w:type="spellStart"/>
      <w:r w:rsidRPr="00136B16">
        <w:rPr>
          <w:color w:val="000000" w:themeColor="text1"/>
        </w:rPr>
        <w:t>adanya</w:t>
      </w:r>
      <w:proofErr w:type="spellEnd"/>
      <w:r w:rsidRPr="00136B16">
        <w:rPr>
          <w:color w:val="000000" w:themeColor="text1"/>
        </w:rPr>
        <w:t xml:space="preserve"> </w:t>
      </w:r>
      <w:proofErr w:type="spellStart"/>
      <w:r w:rsidRPr="00136B16">
        <w:rPr>
          <w:color w:val="000000" w:themeColor="text1"/>
        </w:rPr>
        <w:t>keluhan</w:t>
      </w:r>
      <w:proofErr w:type="spellEnd"/>
      <w:r w:rsidRPr="00136B16">
        <w:rPr>
          <w:color w:val="000000" w:themeColor="text1"/>
        </w:rPr>
        <w:t xml:space="preserve"> </w:t>
      </w:r>
      <w:proofErr w:type="spellStart"/>
      <w:r w:rsidRPr="00136B16">
        <w:rPr>
          <w:color w:val="000000" w:themeColor="text1"/>
        </w:rPr>
        <w:t>dari</w:t>
      </w:r>
      <w:proofErr w:type="spellEnd"/>
      <w:r w:rsidRPr="00136B16">
        <w:rPr>
          <w:color w:val="000000" w:themeColor="text1"/>
        </w:rPr>
        <w:t xml:space="preserve"> </w:t>
      </w:r>
      <w:proofErr w:type="spellStart"/>
      <w:r w:rsidRPr="00136B16">
        <w:rPr>
          <w:color w:val="000000" w:themeColor="text1"/>
        </w:rPr>
        <w:t>konsumen</w:t>
      </w:r>
      <w:proofErr w:type="spellEnd"/>
      <w:r w:rsidRPr="00136B16">
        <w:rPr>
          <w:color w:val="000000" w:themeColor="text1"/>
        </w:rPr>
        <w:t xml:space="preserve"> </w:t>
      </w:r>
      <w:proofErr w:type="spellStart"/>
      <w:r w:rsidRPr="00136B16">
        <w:rPr>
          <w:color w:val="000000" w:themeColor="text1"/>
        </w:rPr>
        <w:t>mengenai</w:t>
      </w:r>
      <w:proofErr w:type="spellEnd"/>
      <w:r w:rsidRPr="00136B16">
        <w:rPr>
          <w:color w:val="000000" w:themeColor="text1"/>
        </w:rPr>
        <w:t xml:space="preserve"> </w:t>
      </w:r>
      <w:proofErr w:type="spellStart"/>
      <w:r w:rsidRPr="00136B16">
        <w:rPr>
          <w:color w:val="000000" w:themeColor="text1"/>
        </w:rPr>
        <w:t>keterlambatan</w:t>
      </w:r>
      <w:proofErr w:type="spellEnd"/>
      <w:r w:rsidRPr="00136B16">
        <w:rPr>
          <w:color w:val="000000" w:themeColor="text1"/>
        </w:rPr>
        <w:t xml:space="preserve"> </w:t>
      </w:r>
      <w:proofErr w:type="spellStart"/>
      <w:r w:rsidRPr="00136B16">
        <w:rPr>
          <w:color w:val="000000" w:themeColor="text1"/>
        </w:rPr>
        <w:t>pengiriman</w:t>
      </w:r>
      <w:proofErr w:type="spellEnd"/>
      <w:r w:rsidRPr="00136B16">
        <w:rPr>
          <w:color w:val="000000" w:themeColor="text1"/>
        </w:rPr>
        <w:t xml:space="preserve"> </w:t>
      </w:r>
      <w:proofErr w:type="spellStart"/>
      <w:r w:rsidRPr="00136B16">
        <w:rPr>
          <w:color w:val="000000" w:themeColor="text1"/>
        </w:rPr>
        <w:t>barang</w:t>
      </w:r>
      <w:proofErr w:type="spellEnd"/>
      <w:r w:rsidRPr="00136B16">
        <w:rPr>
          <w:color w:val="000000" w:themeColor="text1"/>
        </w:rPr>
        <w:t xml:space="preserve"> </w:t>
      </w:r>
      <w:proofErr w:type="spellStart"/>
      <w:r w:rsidRPr="00136B16">
        <w:rPr>
          <w:color w:val="000000" w:themeColor="text1"/>
        </w:rPr>
        <w:t>pesanan</w:t>
      </w:r>
      <w:proofErr w:type="spellEnd"/>
      <w:r w:rsidRPr="00136B16">
        <w:rPr>
          <w:color w:val="000000" w:themeColor="text1"/>
        </w:rPr>
        <w:t xml:space="preserve"> yang </w:t>
      </w:r>
      <w:proofErr w:type="spellStart"/>
      <w:r w:rsidRPr="00136B16">
        <w:rPr>
          <w:color w:val="000000" w:themeColor="text1"/>
        </w:rPr>
        <w:t>mana</w:t>
      </w:r>
      <w:proofErr w:type="spellEnd"/>
      <w:r w:rsidRPr="00136B16">
        <w:rPr>
          <w:color w:val="000000" w:themeColor="text1"/>
        </w:rPr>
        <w:t xml:space="preserve"> </w:t>
      </w:r>
      <w:proofErr w:type="spellStart"/>
      <w:r w:rsidRPr="00136B16">
        <w:rPr>
          <w:color w:val="000000" w:themeColor="text1"/>
        </w:rPr>
        <w:t>pihak</w:t>
      </w:r>
      <w:proofErr w:type="spellEnd"/>
      <w:r w:rsidRPr="00136B16">
        <w:rPr>
          <w:color w:val="000000" w:themeColor="text1"/>
        </w:rPr>
        <w:t xml:space="preserve"> </w:t>
      </w:r>
      <w:proofErr w:type="spellStart"/>
      <w:r w:rsidRPr="00136B16">
        <w:rPr>
          <w:color w:val="000000" w:themeColor="text1"/>
        </w:rPr>
        <w:t>toko</w:t>
      </w:r>
      <w:proofErr w:type="spellEnd"/>
      <w:r w:rsidRPr="00136B16">
        <w:rPr>
          <w:color w:val="000000" w:themeColor="text1"/>
        </w:rPr>
        <w:t xml:space="preserve"> </w:t>
      </w:r>
      <w:proofErr w:type="spellStart"/>
      <w:r w:rsidRPr="00136B16">
        <w:rPr>
          <w:color w:val="000000" w:themeColor="text1"/>
        </w:rPr>
        <w:t>lalai</w:t>
      </w:r>
      <w:proofErr w:type="spellEnd"/>
      <w:r w:rsidRPr="00136B16">
        <w:rPr>
          <w:color w:val="000000" w:themeColor="text1"/>
        </w:rPr>
        <w:t xml:space="preserve"> </w:t>
      </w:r>
      <w:proofErr w:type="spellStart"/>
      <w:r w:rsidRPr="00136B16">
        <w:rPr>
          <w:color w:val="000000" w:themeColor="text1"/>
        </w:rPr>
        <w:t>atau</w:t>
      </w:r>
      <w:proofErr w:type="spellEnd"/>
      <w:r w:rsidRPr="00136B16">
        <w:rPr>
          <w:color w:val="000000" w:themeColor="text1"/>
        </w:rPr>
        <w:t xml:space="preserve"> </w:t>
      </w:r>
      <w:proofErr w:type="spellStart"/>
      <w:r w:rsidRPr="00136B16">
        <w:rPr>
          <w:color w:val="000000" w:themeColor="text1"/>
        </w:rPr>
        <w:t>tidak</w:t>
      </w:r>
      <w:proofErr w:type="spellEnd"/>
      <w:r w:rsidRPr="00136B16">
        <w:rPr>
          <w:color w:val="000000" w:themeColor="text1"/>
        </w:rPr>
        <w:t xml:space="preserve"> </w:t>
      </w:r>
      <w:proofErr w:type="spellStart"/>
      <w:r w:rsidRPr="00136B16">
        <w:rPr>
          <w:color w:val="000000" w:themeColor="text1"/>
        </w:rPr>
        <w:t>memberikan</w:t>
      </w:r>
      <w:proofErr w:type="spellEnd"/>
      <w:r w:rsidRPr="00136B16">
        <w:rPr>
          <w:color w:val="000000" w:themeColor="text1"/>
        </w:rPr>
        <w:t xml:space="preserve"> </w:t>
      </w:r>
      <w:proofErr w:type="spellStart"/>
      <w:r w:rsidRPr="00136B16">
        <w:rPr>
          <w:color w:val="000000" w:themeColor="text1"/>
        </w:rPr>
        <w:t>informasi</w:t>
      </w:r>
      <w:proofErr w:type="spellEnd"/>
      <w:r w:rsidRPr="00136B16">
        <w:rPr>
          <w:color w:val="000000" w:themeColor="text1"/>
        </w:rPr>
        <w:t xml:space="preserve"> </w:t>
      </w:r>
      <w:proofErr w:type="spellStart"/>
      <w:r w:rsidRPr="00136B16">
        <w:rPr>
          <w:color w:val="000000" w:themeColor="text1"/>
        </w:rPr>
        <w:t>keterlambatan</w:t>
      </w:r>
      <w:proofErr w:type="spellEnd"/>
      <w:r w:rsidRPr="00136B16">
        <w:rPr>
          <w:color w:val="000000" w:themeColor="text1"/>
        </w:rPr>
        <w:t xml:space="preserve"> </w:t>
      </w:r>
      <w:proofErr w:type="spellStart"/>
      <w:r w:rsidRPr="00136B16">
        <w:rPr>
          <w:color w:val="000000" w:themeColor="text1"/>
        </w:rPr>
        <w:t>kepada</w:t>
      </w:r>
      <w:proofErr w:type="spellEnd"/>
      <w:r w:rsidRPr="00136B16">
        <w:rPr>
          <w:color w:val="000000" w:themeColor="text1"/>
        </w:rPr>
        <w:t xml:space="preserve"> </w:t>
      </w:r>
      <w:proofErr w:type="spellStart"/>
      <w:r w:rsidRPr="00136B16">
        <w:rPr>
          <w:color w:val="000000" w:themeColor="text1"/>
        </w:rPr>
        <w:t>konsumen</w:t>
      </w:r>
      <w:proofErr w:type="spellEnd"/>
      <w:r w:rsidRPr="00136B16">
        <w:rPr>
          <w:color w:val="000000" w:themeColor="text1"/>
        </w:rPr>
        <w:t xml:space="preserve"> </w:t>
      </w:r>
      <w:proofErr w:type="spellStart"/>
      <w:r w:rsidRPr="00136B16">
        <w:rPr>
          <w:color w:val="000000" w:themeColor="text1"/>
        </w:rPr>
        <w:t>terlebih</w:t>
      </w:r>
      <w:proofErr w:type="spellEnd"/>
      <w:r w:rsidRPr="00136B16">
        <w:rPr>
          <w:color w:val="000000" w:themeColor="text1"/>
        </w:rPr>
        <w:t xml:space="preserve"> </w:t>
      </w:r>
      <w:proofErr w:type="spellStart"/>
      <w:r w:rsidRPr="00136B16">
        <w:rPr>
          <w:color w:val="000000" w:themeColor="text1"/>
        </w:rPr>
        <w:t>dulu</w:t>
      </w:r>
      <w:proofErr w:type="spellEnd"/>
      <w:r w:rsidRPr="00136B16">
        <w:rPr>
          <w:color w:val="000000" w:themeColor="text1"/>
        </w:rPr>
        <w:t xml:space="preserve">, </w:t>
      </w:r>
      <w:proofErr w:type="spellStart"/>
      <w:r w:rsidRPr="00136B16">
        <w:rPr>
          <w:color w:val="000000" w:themeColor="text1"/>
        </w:rPr>
        <w:t>serta</w:t>
      </w:r>
      <w:proofErr w:type="spellEnd"/>
      <w:r w:rsidRPr="00136B16">
        <w:rPr>
          <w:color w:val="000000" w:themeColor="text1"/>
        </w:rPr>
        <w:t xml:space="preserve"> </w:t>
      </w:r>
      <w:proofErr w:type="spellStart"/>
      <w:r w:rsidRPr="00136B16">
        <w:rPr>
          <w:color w:val="000000" w:themeColor="text1"/>
        </w:rPr>
        <w:t>tentang</w:t>
      </w:r>
      <w:proofErr w:type="spellEnd"/>
      <w:r w:rsidRPr="00136B16">
        <w:rPr>
          <w:color w:val="000000" w:themeColor="text1"/>
        </w:rPr>
        <w:t xml:space="preserve"> </w:t>
      </w:r>
      <w:proofErr w:type="spellStart"/>
      <w:r w:rsidRPr="00136B16">
        <w:rPr>
          <w:color w:val="000000" w:themeColor="text1"/>
        </w:rPr>
        <w:t>kecacatan</w:t>
      </w:r>
      <w:proofErr w:type="spellEnd"/>
      <w:r w:rsidRPr="00136B16">
        <w:rPr>
          <w:color w:val="000000" w:themeColor="text1"/>
        </w:rPr>
        <w:t xml:space="preserve"> </w:t>
      </w:r>
      <w:proofErr w:type="spellStart"/>
      <w:r w:rsidRPr="00136B16">
        <w:rPr>
          <w:color w:val="000000" w:themeColor="text1"/>
        </w:rPr>
        <w:t>barang</w:t>
      </w:r>
      <w:proofErr w:type="spellEnd"/>
      <w:r w:rsidRPr="00136B16">
        <w:rPr>
          <w:color w:val="000000" w:themeColor="text1"/>
        </w:rPr>
        <w:t xml:space="preserve"> </w:t>
      </w:r>
      <w:proofErr w:type="spellStart"/>
      <w:r w:rsidRPr="00136B16">
        <w:rPr>
          <w:color w:val="000000" w:themeColor="text1"/>
        </w:rPr>
        <w:t>produksi</w:t>
      </w:r>
      <w:proofErr w:type="spellEnd"/>
      <w:r w:rsidRPr="00136B16">
        <w:rPr>
          <w:color w:val="000000" w:themeColor="text1"/>
        </w:rPr>
        <w:t>.</w:t>
      </w:r>
    </w:p>
    <w:p w:rsidR="00632BCB" w:rsidRPr="00923FD0" w:rsidRDefault="00632BCB" w:rsidP="00632BCB">
      <w:pPr>
        <w:pStyle w:val="ListParagraph"/>
        <w:spacing w:after="0" w:line="240" w:lineRule="auto"/>
        <w:ind w:left="1276"/>
        <w:jc w:val="both"/>
        <w:rPr>
          <w:rFonts w:ascii="Times New Roman" w:hAnsi="Times New Roman" w:cs="Times New Roman"/>
          <w:color w:val="000000" w:themeColor="text1"/>
          <w:sz w:val="24"/>
          <w:szCs w:val="24"/>
        </w:rPr>
      </w:pPr>
    </w:p>
    <w:p w:rsidR="00632BCB" w:rsidRDefault="00632BCB" w:rsidP="00632BCB">
      <w:pPr>
        <w:tabs>
          <w:tab w:val="left" w:pos="2127"/>
        </w:tabs>
        <w:rPr>
          <w:rFonts w:asciiTheme="majorBidi" w:hAnsiTheme="majorBidi" w:cstheme="majorBidi"/>
          <w:b/>
          <w:bCs/>
        </w:rPr>
      </w:pPr>
      <w:r w:rsidRPr="003C3601">
        <w:rPr>
          <w:rFonts w:asciiTheme="majorBidi" w:hAnsiTheme="majorBidi" w:cstheme="majorBidi"/>
          <w:b/>
          <w:bCs/>
        </w:rPr>
        <w:t xml:space="preserve">DAFTAR </w:t>
      </w:r>
      <w:r>
        <w:rPr>
          <w:rFonts w:asciiTheme="majorBidi" w:hAnsiTheme="majorBidi" w:cstheme="majorBidi"/>
          <w:b/>
          <w:bCs/>
        </w:rPr>
        <w:t>PUSTAKA</w:t>
      </w:r>
    </w:p>
    <w:p w:rsidR="00632BCB" w:rsidRPr="007011B5" w:rsidRDefault="00632BCB" w:rsidP="00CD5554">
      <w:pPr>
        <w:pStyle w:val="FootnoteText"/>
        <w:ind w:left="630" w:hanging="630"/>
        <w:rPr>
          <w:rFonts w:asciiTheme="majorBidi" w:hAnsiTheme="majorBidi" w:cstheme="majorBidi"/>
          <w:sz w:val="24"/>
          <w:szCs w:val="24"/>
        </w:rPr>
      </w:pPr>
      <w:r w:rsidRPr="007011B5">
        <w:rPr>
          <w:rFonts w:asciiTheme="majorBidi" w:hAnsiTheme="majorBidi" w:cstheme="majorBidi"/>
          <w:i/>
          <w:iCs/>
          <w:sz w:val="24"/>
          <w:szCs w:val="24"/>
        </w:rPr>
        <w:t xml:space="preserve">Al-Qur’an </w:t>
      </w:r>
      <w:proofErr w:type="spellStart"/>
      <w:r w:rsidRPr="007011B5">
        <w:rPr>
          <w:rFonts w:asciiTheme="majorBidi" w:hAnsiTheme="majorBidi" w:cstheme="majorBidi"/>
          <w:i/>
          <w:iCs/>
          <w:sz w:val="24"/>
          <w:szCs w:val="24"/>
        </w:rPr>
        <w:t>dan</w:t>
      </w:r>
      <w:proofErr w:type="spellEnd"/>
      <w:r w:rsidRPr="007011B5">
        <w:rPr>
          <w:rFonts w:asciiTheme="majorBidi" w:hAnsiTheme="majorBidi" w:cstheme="majorBidi"/>
          <w:i/>
          <w:iCs/>
          <w:sz w:val="24"/>
          <w:szCs w:val="24"/>
        </w:rPr>
        <w:t xml:space="preserve"> </w:t>
      </w:r>
      <w:proofErr w:type="spellStart"/>
      <w:r w:rsidRPr="007011B5">
        <w:rPr>
          <w:rFonts w:asciiTheme="majorBidi" w:hAnsiTheme="majorBidi" w:cstheme="majorBidi"/>
          <w:i/>
          <w:iCs/>
          <w:sz w:val="24"/>
          <w:szCs w:val="24"/>
        </w:rPr>
        <w:t>Terjemahnya</w:t>
      </w:r>
      <w:proofErr w:type="spellEnd"/>
      <w:r w:rsidRPr="007011B5">
        <w:rPr>
          <w:rFonts w:asciiTheme="majorBidi" w:hAnsiTheme="majorBidi" w:cstheme="majorBidi"/>
          <w:i/>
          <w:iCs/>
          <w:sz w:val="24"/>
          <w:szCs w:val="24"/>
        </w:rPr>
        <w:t xml:space="preserve">, </w:t>
      </w:r>
      <w:r w:rsidRPr="007011B5">
        <w:rPr>
          <w:rFonts w:asciiTheme="majorBidi" w:hAnsiTheme="majorBidi" w:cstheme="majorBidi"/>
          <w:sz w:val="24"/>
          <w:szCs w:val="24"/>
        </w:rPr>
        <w:t>2009</w:t>
      </w:r>
      <w:r w:rsidRPr="007011B5">
        <w:rPr>
          <w:rFonts w:asciiTheme="majorBidi" w:hAnsiTheme="majorBidi" w:cstheme="majorBidi"/>
          <w:i/>
          <w:iCs/>
          <w:sz w:val="24"/>
          <w:szCs w:val="24"/>
        </w:rPr>
        <w:t xml:space="preserve"> </w:t>
      </w:r>
      <w:proofErr w:type="spellStart"/>
      <w:r>
        <w:rPr>
          <w:rFonts w:asciiTheme="majorBidi" w:hAnsiTheme="majorBidi" w:cstheme="majorBidi"/>
          <w:sz w:val="24"/>
          <w:szCs w:val="24"/>
        </w:rPr>
        <w:t>Departemen</w:t>
      </w:r>
      <w:proofErr w:type="spellEnd"/>
      <w:r>
        <w:rPr>
          <w:rFonts w:asciiTheme="majorBidi" w:hAnsiTheme="majorBidi" w:cstheme="majorBidi"/>
          <w:sz w:val="24"/>
          <w:szCs w:val="24"/>
        </w:rPr>
        <w:t xml:space="preserve"> Agama RI, </w:t>
      </w:r>
      <w:r w:rsidRPr="007011B5">
        <w:rPr>
          <w:rFonts w:asciiTheme="majorBidi" w:hAnsiTheme="majorBidi" w:cstheme="majorBidi"/>
          <w:sz w:val="24"/>
          <w:szCs w:val="24"/>
        </w:rPr>
        <w:t>Bandung</w:t>
      </w:r>
      <w:r>
        <w:rPr>
          <w:rFonts w:asciiTheme="majorBidi" w:hAnsiTheme="majorBidi" w:cstheme="majorBidi"/>
          <w:sz w:val="24"/>
          <w:szCs w:val="24"/>
        </w:rPr>
        <w:t xml:space="preserve">: PT. </w:t>
      </w:r>
      <w:proofErr w:type="spellStart"/>
      <w:r>
        <w:rPr>
          <w:rFonts w:asciiTheme="majorBidi" w:hAnsiTheme="majorBidi" w:cstheme="majorBidi"/>
          <w:sz w:val="24"/>
          <w:szCs w:val="24"/>
        </w:rPr>
        <w:t>Sygma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Examedia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Arkanleema</w:t>
      </w:r>
      <w:proofErr w:type="spellEnd"/>
    </w:p>
    <w:p w:rsidR="00632BCB" w:rsidRDefault="00632BCB" w:rsidP="00CD5554">
      <w:pPr>
        <w:pStyle w:val="FootnoteText"/>
        <w:ind w:left="630" w:hanging="630"/>
        <w:rPr>
          <w:rFonts w:asciiTheme="majorBidi" w:hAnsiTheme="majorBidi" w:cstheme="majorBidi"/>
          <w:sz w:val="24"/>
          <w:szCs w:val="24"/>
        </w:rPr>
      </w:pPr>
      <w:r>
        <w:rPr>
          <w:rFonts w:asciiTheme="majorBidi" w:hAnsiTheme="majorBidi" w:cstheme="majorBidi"/>
          <w:sz w:val="24"/>
          <w:szCs w:val="24"/>
        </w:rPr>
        <w:t xml:space="preserve">Celina Tri </w:t>
      </w:r>
      <w:proofErr w:type="spellStart"/>
      <w:r>
        <w:rPr>
          <w:rFonts w:asciiTheme="majorBidi" w:hAnsiTheme="majorBidi" w:cstheme="majorBidi"/>
          <w:sz w:val="24"/>
          <w:szCs w:val="24"/>
        </w:rPr>
        <w:t>Siwi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Kristiyanti</w:t>
      </w:r>
      <w:proofErr w:type="spellEnd"/>
      <w:r>
        <w:rPr>
          <w:rFonts w:asciiTheme="majorBidi" w:hAnsiTheme="majorBidi" w:cstheme="majorBidi"/>
          <w:sz w:val="24"/>
          <w:szCs w:val="24"/>
        </w:rPr>
        <w:t xml:space="preserve">. 2011. </w:t>
      </w:r>
      <w:proofErr w:type="spellStart"/>
      <w:r w:rsidRPr="007011B5">
        <w:rPr>
          <w:rFonts w:asciiTheme="majorBidi" w:hAnsiTheme="majorBidi" w:cstheme="majorBidi"/>
          <w:i/>
          <w:iCs/>
          <w:sz w:val="24"/>
          <w:szCs w:val="24"/>
        </w:rPr>
        <w:t>Hukum</w:t>
      </w:r>
      <w:proofErr w:type="spellEnd"/>
      <w:r w:rsidRPr="007011B5">
        <w:rPr>
          <w:rFonts w:asciiTheme="majorBidi" w:hAnsiTheme="majorBidi" w:cstheme="majorBidi"/>
          <w:i/>
          <w:iCs/>
          <w:sz w:val="24"/>
          <w:szCs w:val="24"/>
        </w:rPr>
        <w:t xml:space="preserve"> </w:t>
      </w:r>
      <w:proofErr w:type="spellStart"/>
      <w:r w:rsidRPr="007011B5">
        <w:rPr>
          <w:rFonts w:asciiTheme="majorBidi" w:hAnsiTheme="majorBidi" w:cstheme="majorBidi"/>
          <w:i/>
          <w:iCs/>
          <w:sz w:val="24"/>
          <w:szCs w:val="24"/>
        </w:rPr>
        <w:t>Perlindungan</w:t>
      </w:r>
      <w:proofErr w:type="spellEnd"/>
      <w:r w:rsidRPr="007011B5">
        <w:rPr>
          <w:rFonts w:asciiTheme="majorBidi" w:hAnsiTheme="majorBidi" w:cstheme="majorBidi"/>
          <w:i/>
          <w:iCs/>
          <w:sz w:val="24"/>
          <w:szCs w:val="24"/>
        </w:rPr>
        <w:t xml:space="preserve"> </w:t>
      </w:r>
      <w:proofErr w:type="spellStart"/>
      <w:r w:rsidRPr="007011B5">
        <w:rPr>
          <w:rFonts w:asciiTheme="majorBidi" w:hAnsiTheme="majorBidi" w:cstheme="majorBidi"/>
          <w:i/>
          <w:iCs/>
          <w:sz w:val="24"/>
          <w:szCs w:val="24"/>
        </w:rPr>
        <w:t>Konsumen</w:t>
      </w:r>
      <w:proofErr w:type="spellEnd"/>
      <w:r w:rsidRPr="007011B5">
        <w:rPr>
          <w:rFonts w:asciiTheme="majorBidi" w:hAnsiTheme="majorBidi" w:cstheme="majorBidi"/>
          <w:i/>
          <w:iCs/>
          <w:sz w:val="24"/>
          <w:szCs w:val="24"/>
        </w:rPr>
        <w:t xml:space="preserve">, </w:t>
      </w:r>
      <w:r>
        <w:rPr>
          <w:rFonts w:asciiTheme="majorBidi" w:hAnsiTheme="majorBidi" w:cstheme="majorBidi"/>
          <w:sz w:val="24"/>
          <w:szCs w:val="24"/>
        </w:rPr>
        <w:t>J</w:t>
      </w:r>
      <w:r w:rsidRPr="007011B5">
        <w:rPr>
          <w:rFonts w:asciiTheme="majorBidi" w:hAnsiTheme="majorBidi" w:cstheme="majorBidi"/>
          <w:sz w:val="24"/>
          <w:szCs w:val="24"/>
        </w:rPr>
        <w:t>a</w:t>
      </w:r>
      <w:r>
        <w:rPr>
          <w:rFonts w:asciiTheme="majorBidi" w:hAnsiTheme="majorBidi" w:cstheme="majorBidi"/>
          <w:sz w:val="24"/>
          <w:szCs w:val="24"/>
        </w:rPr>
        <w:t xml:space="preserve">karta: </w:t>
      </w:r>
      <w:proofErr w:type="spellStart"/>
      <w:r>
        <w:rPr>
          <w:rFonts w:asciiTheme="majorBidi" w:hAnsiTheme="majorBidi" w:cstheme="majorBidi"/>
          <w:sz w:val="24"/>
          <w:szCs w:val="24"/>
        </w:rPr>
        <w:t>Sinar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Grafika</w:t>
      </w:r>
      <w:proofErr w:type="spellEnd"/>
    </w:p>
    <w:p w:rsidR="00632BCB" w:rsidRDefault="00632BCB" w:rsidP="00CD5554">
      <w:pPr>
        <w:pStyle w:val="FootnoteText"/>
        <w:ind w:left="630" w:hanging="630"/>
        <w:rPr>
          <w:rFonts w:asciiTheme="majorBidi" w:hAnsiTheme="majorBidi" w:cstheme="majorBidi"/>
          <w:sz w:val="24"/>
          <w:szCs w:val="24"/>
        </w:rPr>
      </w:pPr>
      <w:proofErr w:type="spellStart"/>
      <w:r w:rsidRPr="007011B5">
        <w:rPr>
          <w:rFonts w:asciiTheme="majorBidi" w:hAnsiTheme="majorBidi" w:cstheme="majorBidi"/>
          <w:sz w:val="24"/>
          <w:szCs w:val="24"/>
        </w:rPr>
        <w:lastRenderedPageBreak/>
        <w:t>Elisantris</w:t>
      </w:r>
      <w:proofErr w:type="spellEnd"/>
      <w:r w:rsidRPr="007011B5">
        <w:rPr>
          <w:rFonts w:asciiTheme="majorBidi" w:hAnsiTheme="majorBidi" w:cstheme="majorBidi"/>
          <w:sz w:val="24"/>
          <w:szCs w:val="24"/>
        </w:rPr>
        <w:t xml:space="preserve"> </w:t>
      </w:r>
      <w:proofErr w:type="spellStart"/>
      <w:r w:rsidRPr="007011B5">
        <w:rPr>
          <w:rFonts w:asciiTheme="majorBidi" w:hAnsiTheme="majorBidi" w:cstheme="majorBidi"/>
          <w:sz w:val="24"/>
          <w:szCs w:val="24"/>
        </w:rPr>
        <w:t>Gultom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Sudjiono</w:t>
      </w:r>
      <w:proofErr w:type="spellEnd"/>
      <w:r>
        <w:rPr>
          <w:rFonts w:asciiTheme="majorBidi" w:hAnsiTheme="majorBidi" w:cstheme="majorBidi"/>
          <w:sz w:val="24"/>
          <w:szCs w:val="24"/>
        </w:rPr>
        <w:t>. 2016.</w:t>
      </w:r>
      <w:r w:rsidRPr="007011B5">
        <w:rPr>
          <w:rFonts w:asciiTheme="majorBidi" w:hAnsiTheme="majorBidi" w:cstheme="majorBidi"/>
          <w:sz w:val="24"/>
          <w:szCs w:val="24"/>
        </w:rPr>
        <w:t xml:space="preserve"> </w:t>
      </w:r>
      <w:proofErr w:type="spellStart"/>
      <w:r w:rsidRPr="007011B5">
        <w:rPr>
          <w:rFonts w:asciiTheme="majorBidi" w:hAnsiTheme="majorBidi" w:cstheme="majorBidi"/>
          <w:i/>
          <w:iCs/>
          <w:sz w:val="24"/>
          <w:szCs w:val="24"/>
        </w:rPr>
        <w:t>Rahasia</w:t>
      </w:r>
      <w:proofErr w:type="spellEnd"/>
      <w:r w:rsidRPr="007011B5">
        <w:rPr>
          <w:rFonts w:asciiTheme="majorBidi" w:hAnsiTheme="majorBidi" w:cstheme="majorBidi"/>
          <w:i/>
          <w:iCs/>
          <w:sz w:val="24"/>
          <w:szCs w:val="24"/>
        </w:rPr>
        <w:t xml:space="preserve"> </w:t>
      </w:r>
      <w:proofErr w:type="spellStart"/>
      <w:r w:rsidRPr="007011B5">
        <w:rPr>
          <w:rFonts w:asciiTheme="majorBidi" w:hAnsiTheme="majorBidi" w:cstheme="majorBidi"/>
          <w:i/>
          <w:iCs/>
          <w:sz w:val="24"/>
          <w:szCs w:val="24"/>
        </w:rPr>
        <w:t>Dagang</w:t>
      </w:r>
      <w:proofErr w:type="spellEnd"/>
      <w:r w:rsidRPr="007011B5">
        <w:rPr>
          <w:rFonts w:asciiTheme="majorBidi" w:hAnsiTheme="majorBidi" w:cstheme="majorBidi"/>
          <w:i/>
          <w:iCs/>
          <w:sz w:val="24"/>
          <w:szCs w:val="24"/>
        </w:rPr>
        <w:t xml:space="preserve"> </w:t>
      </w:r>
      <w:proofErr w:type="spellStart"/>
      <w:r w:rsidRPr="007011B5">
        <w:rPr>
          <w:rFonts w:asciiTheme="majorBidi" w:hAnsiTheme="majorBidi" w:cstheme="majorBidi"/>
          <w:i/>
          <w:iCs/>
          <w:sz w:val="24"/>
          <w:szCs w:val="24"/>
        </w:rPr>
        <w:t>Dalam</w:t>
      </w:r>
      <w:proofErr w:type="spellEnd"/>
      <w:r w:rsidRPr="007011B5">
        <w:rPr>
          <w:rFonts w:asciiTheme="majorBidi" w:hAnsiTheme="majorBidi" w:cstheme="majorBidi"/>
          <w:i/>
          <w:iCs/>
          <w:sz w:val="24"/>
          <w:szCs w:val="24"/>
        </w:rPr>
        <w:t xml:space="preserve"> </w:t>
      </w:r>
      <w:proofErr w:type="spellStart"/>
      <w:r w:rsidRPr="007011B5">
        <w:rPr>
          <w:rFonts w:asciiTheme="majorBidi" w:hAnsiTheme="majorBidi" w:cstheme="majorBidi"/>
          <w:i/>
          <w:iCs/>
          <w:sz w:val="24"/>
          <w:szCs w:val="24"/>
        </w:rPr>
        <w:t>Perspektif</w:t>
      </w:r>
      <w:proofErr w:type="spellEnd"/>
      <w:r w:rsidRPr="007011B5">
        <w:rPr>
          <w:rFonts w:asciiTheme="majorBidi" w:hAnsiTheme="majorBidi" w:cstheme="majorBidi"/>
          <w:i/>
          <w:iCs/>
          <w:sz w:val="24"/>
          <w:szCs w:val="24"/>
        </w:rPr>
        <w:t xml:space="preserve"> </w:t>
      </w:r>
      <w:proofErr w:type="spellStart"/>
      <w:r w:rsidRPr="007011B5">
        <w:rPr>
          <w:rFonts w:asciiTheme="majorBidi" w:hAnsiTheme="majorBidi" w:cstheme="majorBidi"/>
          <w:i/>
          <w:iCs/>
          <w:sz w:val="24"/>
          <w:szCs w:val="24"/>
        </w:rPr>
        <w:t>Perlindungan</w:t>
      </w:r>
      <w:proofErr w:type="spellEnd"/>
      <w:r w:rsidRPr="007011B5">
        <w:rPr>
          <w:rFonts w:asciiTheme="majorBidi" w:hAnsiTheme="majorBidi" w:cstheme="majorBidi"/>
          <w:i/>
          <w:iCs/>
          <w:sz w:val="24"/>
          <w:szCs w:val="24"/>
        </w:rPr>
        <w:t xml:space="preserve"> </w:t>
      </w:r>
      <w:proofErr w:type="spellStart"/>
      <w:r w:rsidRPr="007011B5">
        <w:rPr>
          <w:rFonts w:asciiTheme="majorBidi" w:hAnsiTheme="majorBidi" w:cstheme="majorBidi"/>
          <w:i/>
          <w:iCs/>
          <w:sz w:val="24"/>
          <w:szCs w:val="24"/>
        </w:rPr>
        <w:t>Konsumen</w:t>
      </w:r>
      <w:proofErr w:type="spellEnd"/>
      <w:r w:rsidRPr="007011B5">
        <w:rPr>
          <w:rFonts w:asciiTheme="majorBidi" w:hAnsiTheme="majorBidi" w:cstheme="majorBidi"/>
          <w:i/>
          <w:iCs/>
          <w:sz w:val="24"/>
          <w:szCs w:val="24"/>
        </w:rPr>
        <w:t xml:space="preserve">, </w:t>
      </w:r>
      <w:r w:rsidRPr="007011B5">
        <w:rPr>
          <w:rFonts w:asciiTheme="majorBidi" w:hAnsiTheme="majorBidi" w:cstheme="majorBidi"/>
          <w:sz w:val="24"/>
          <w:szCs w:val="24"/>
        </w:rPr>
        <w:t>B</w:t>
      </w:r>
      <w:r>
        <w:rPr>
          <w:rFonts w:asciiTheme="majorBidi" w:hAnsiTheme="majorBidi" w:cstheme="majorBidi"/>
          <w:sz w:val="24"/>
          <w:szCs w:val="24"/>
        </w:rPr>
        <w:t xml:space="preserve">andung: CV. </w:t>
      </w:r>
      <w:proofErr w:type="spellStart"/>
      <w:r>
        <w:rPr>
          <w:rFonts w:asciiTheme="majorBidi" w:hAnsiTheme="majorBidi" w:cstheme="majorBidi"/>
          <w:sz w:val="24"/>
          <w:szCs w:val="24"/>
        </w:rPr>
        <w:t>Keni</w:t>
      </w:r>
      <w:proofErr w:type="spellEnd"/>
      <w:r>
        <w:rPr>
          <w:rFonts w:asciiTheme="majorBidi" w:hAnsiTheme="majorBidi" w:cstheme="majorBidi"/>
          <w:sz w:val="24"/>
          <w:szCs w:val="24"/>
        </w:rPr>
        <w:t xml:space="preserve"> Media</w:t>
      </w:r>
    </w:p>
    <w:p w:rsidR="00632BCB" w:rsidRPr="00B00AFB" w:rsidRDefault="00632BCB" w:rsidP="00CD5554">
      <w:pPr>
        <w:pStyle w:val="FootnoteText"/>
        <w:ind w:left="630" w:hanging="630"/>
        <w:rPr>
          <w:rFonts w:asciiTheme="majorBidi" w:eastAsia="SimSun" w:hAnsiTheme="majorBidi" w:cstheme="majorBidi"/>
          <w:sz w:val="24"/>
          <w:szCs w:val="24"/>
        </w:rPr>
      </w:pPr>
      <w:proofErr w:type="spellStart"/>
      <w:r w:rsidRPr="007011B5">
        <w:rPr>
          <w:rFonts w:asciiTheme="majorBidi" w:hAnsiTheme="majorBidi" w:cstheme="majorBidi"/>
          <w:sz w:val="24"/>
          <w:szCs w:val="24"/>
        </w:rPr>
        <w:t>Haroen</w:t>
      </w:r>
      <w:proofErr w:type="spellEnd"/>
      <w:r>
        <w:rPr>
          <w:rFonts w:asciiTheme="majorBidi" w:hAnsiTheme="majorBidi" w:cstheme="majorBidi"/>
          <w:sz w:val="24"/>
          <w:szCs w:val="24"/>
        </w:rPr>
        <w:t xml:space="preserve"> </w:t>
      </w:r>
      <w:proofErr w:type="spellStart"/>
      <w:r w:rsidRPr="007011B5">
        <w:rPr>
          <w:rFonts w:asciiTheme="majorBidi" w:hAnsiTheme="majorBidi" w:cstheme="majorBidi"/>
          <w:sz w:val="24"/>
          <w:szCs w:val="24"/>
        </w:rPr>
        <w:t>Nasrun</w:t>
      </w:r>
      <w:proofErr w:type="spellEnd"/>
      <w:r>
        <w:rPr>
          <w:rFonts w:asciiTheme="majorBidi" w:hAnsiTheme="majorBidi" w:cstheme="majorBidi"/>
          <w:sz w:val="24"/>
          <w:szCs w:val="24"/>
        </w:rPr>
        <w:t xml:space="preserve">. 2007. </w:t>
      </w:r>
      <w:proofErr w:type="spellStart"/>
      <w:r w:rsidRPr="007011B5">
        <w:rPr>
          <w:rStyle w:val="hps"/>
          <w:rFonts w:asciiTheme="majorBidi" w:hAnsiTheme="majorBidi" w:cstheme="majorBidi"/>
          <w:i/>
          <w:iCs/>
          <w:sz w:val="24"/>
          <w:szCs w:val="24"/>
        </w:rPr>
        <w:t>Fiqih</w:t>
      </w:r>
      <w:proofErr w:type="spellEnd"/>
      <w:r w:rsidRPr="007011B5">
        <w:rPr>
          <w:rStyle w:val="hps"/>
          <w:rFonts w:asciiTheme="majorBidi" w:hAnsiTheme="majorBidi" w:cstheme="majorBidi"/>
          <w:i/>
          <w:iCs/>
          <w:sz w:val="24"/>
          <w:szCs w:val="24"/>
        </w:rPr>
        <w:t xml:space="preserve"> </w:t>
      </w:r>
      <w:proofErr w:type="spellStart"/>
      <w:r w:rsidRPr="007011B5">
        <w:rPr>
          <w:rStyle w:val="hps"/>
          <w:rFonts w:asciiTheme="majorBidi" w:hAnsiTheme="majorBidi" w:cstheme="majorBidi"/>
          <w:i/>
          <w:iCs/>
          <w:sz w:val="24"/>
          <w:szCs w:val="24"/>
        </w:rPr>
        <w:t>Muamalah</w:t>
      </w:r>
      <w:proofErr w:type="spellEnd"/>
      <w:r w:rsidRPr="007011B5">
        <w:rPr>
          <w:rStyle w:val="hps"/>
          <w:rFonts w:asciiTheme="majorBidi" w:hAnsiTheme="majorBidi" w:cstheme="majorBidi"/>
          <w:i/>
          <w:iCs/>
          <w:sz w:val="24"/>
          <w:szCs w:val="24"/>
        </w:rPr>
        <w:t xml:space="preserve">, </w:t>
      </w:r>
      <w:proofErr w:type="spellStart"/>
      <w:r w:rsidRPr="007011B5">
        <w:rPr>
          <w:rStyle w:val="hps"/>
          <w:rFonts w:asciiTheme="majorBidi" w:hAnsiTheme="majorBidi" w:cstheme="majorBidi"/>
          <w:sz w:val="24"/>
          <w:szCs w:val="24"/>
        </w:rPr>
        <w:t>Bante</w:t>
      </w:r>
      <w:r>
        <w:rPr>
          <w:rStyle w:val="hps"/>
          <w:rFonts w:asciiTheme="majorBidi" w:hAnsiTheme="majorBidi" w:cstheme="majorBidi"/>
          <w:sz w:val="24"/>
          <w:szCs w:val="24"/>
        </w:rPr>
        <w:t>n</w:t>
      </w:r>
      <w:proofErr w:type="spellEnd"/>
      <w:r>
        <w:rPr>
          <w:rStyle w:val="hps"/>
          <w:rFonts w:asciiTheme="majorBidi" w:hAnsiTheme="majorBidi" w:cstheme="majorBidi"/>
          <w:sz w:val="24"/>
          <w:szCs w:val="24"/>
        </w:rPr>
        <w:t xml:space="preserve">: Gaya Media </w:t>
      </w:r>
      <w:proofErr w:type="spellStart"/>
      <w:r>
        <w:rPr>
          <w:rStyle w:val="hps"/>
          <w:rFonts w:asciiTheme="majorBidi" w:hAnsiTheme="majorBidi" w:cstheme="majorBidi"/>
          <w:sz w:val="24"/>
          <w:szCs w:val="24"/>
        </w:rPr>
        <w:t>Pratama</w:t>
      </w:r>
      <w:proofErr w:type="spellEnd"/>
    </w:p>
    <w:p w:rsidR="00632BCB" w:rsidRPr="007011B5" w:rsidRDefault="00632BCB" w:rsidP="00CD5554">
      <w:pPr>
        <w:pStyle w:val="FootnoteText"/>
        <w:ind w:left="630" w:hanging="630"/>
        <w:rPr>
          <w:rFonts w:asciiTheme="majorBidi" w:hAnsiTheme="majorBidi" w:cstheme="majorBidi"/>
          <w:sz w:val="24"/>
          <w:szCs w:val="24"/>
        </w:rPr>
      </w:pPr>
      <w:r>
        <w:rPr>
          <w:rFonts w:asciiTheme="majorBidi" w:hAnsiTheme="majorBidi" w:cstheme="majorBidi"/>
          <w:sz w:val="24"/>
          <w:szCs w:val="24"/>
        </w:rPr>
        <w:t xml:space="preserve">Muhammad. 2008. </w:t>
      </w:r>
      <w:proofErr w:type="spellStart"/>
      <w:r w:rsidRPr="007011B5">
        <w:rPr>
          <w:rFonts w:asciiTheme="majorBidi" w:hAnsiTheme="majorBidi" w:cstheme="majorBidi"/>
          <w:i/>
          <w:iCs/>
          <w:sz w:val="24"/>
          <w:szCs w:val="24"/>
        </w:rPr>
        <w:t>Paradigma</w:t>
      </w:r>
      <w:proofErr w:type="spellEnd"/>
      <w:r w:rsidRPr="007011B5">
        <w:rPr>
          <w:rFonts w:asciiTheme="majorBidi" w:hAnsiTheme="majorBidi" w:cstheme="majorBidi"/>
          <w:i/>
          <w:iCs/>
          <w:sz w:val="24"/>
          <w:szCs w:val="24"/>
        </w:rPr>
        <w:t xml:space="preserve">, </w:t>
      </w:r>
      <w:proofErr w:type="spellStart"/>
      <w:r w:rsidRPr="007011B5">
        <w:rPr>
          <w:rFonts w:asciiTheme="majorBidi" w:hAnsiTheme="majorBidi" w:cstheme="majorBidi"/>
          <w:i/>
          <w:iCs/>
          <w:sz w:val="24"/>
          <w:szCs w:val="24"/>
        </w:rPr>
        <w:t>Metodologi</w:t>
      </w:r>
      <w:proofErr w:type="spellEnd"/>
      <w:r w:rsidRPr="007011B5">
        <w:rPr>
          <w:rFonts w:asciiTheme="majorBidi" w:hAnsiTheme="majorBidi" w:cstheme="majorBidi"/>
          <w:i/>
          <w:iCs/>
          <w:sz w:val="24"/>
          <w:szCs w:val="24"/>
        </w:rPr>
        <w:t xml:space="preserve"> &amp; </w:t>
      </w:r>
      <w:proofErr w:type="spellStart"/>
      <w:r w:rsidRPr="007011B5">
        <w:rPr>
          <w:rFonts w:asciiTheme="majorBidi" w:hAnsiTheme="majorBidi" w:cstheme="majorBidi"/>
          <w:i/>
          <w:iCs/>
          <w:sz w:val="24"/>
          <w:szCs w:val="24"/>
        </w:rPr>
        <w:t>Aplikasi</w:t>
      </w:r>
      <w:proofErr w:type="spellEnd"/>
      <w:r w:rsidRPr="007011B5">
        <w:rPr>
          <w:rFonts w:asciiTheme="majorBidi" w:hAnsiTheme="majorBidi" w:cstheme="majorBidi"/>
          <w:i/>
          <w:iCs/>
          <w:sz w:val="24"/>
          <w:szCs w:val="24"/>
        </w:rPr>
        <w:t xml:space="preserve"> EKONOMI SYARI’AH, </w:t>
      </w:r>
      <w:proofErr w:type="spellStart"/>
      <w:r>
        <w:rPr>
          <w:rFonts w:asciiTheme="majorBidi" w:hAnsiTheme="majorBidi" w:cstheme="majorBidi"/>
          <w:sz w:val="24"/>
          <w:szCs w:val="24"/>
        </w:rPr>
        <w:t>Cet</w:t>
      </w:r>
      <w:proofErr w:type="spellEnd"/>
      <w:r>
        <w:rPr>
          <w:rFonts w:asciiTheme="majorBidi" w:hAnsiTheme="majorBidi" w:cstheme="majorBidi"/>
          <w:sz w:val="24"/>
          <w:szCs w:val="24"/>
        </w:rPr>
        <w:t xml:space="preserve"> 1 </w:t>
      </w:r>
      <w:r w:rsidRPr="007011B5">
        <w:rPr>
          <w:rFonts w:asciiTheme="majorBidi" w:hAnsiTheme="majorBidi" w:cstheme="majorBidi"/>
          <w:sz w:val="24"/>
          <w:szCs w:val="24"/>
        </w:rPr>
        <w:t xml:space="preserve">Yogyakarta: </w:t>
      </w:r>
      <w:proofErr w:type="spellStart"/>
      <w:r w:rsidRPr="007011B5">
        <w:rPr>
          <w:rFonts w:asciiTheme="majorBidi" w:hAnsiTheme="majorBidi" w:cstheme="majorBidi"/>
          <w:sz w:val="24"/>
          <w:szCs w:val="24"/>
        </w:rPr>
        <w:t>Graha</w:t>
      </w:r>
      <w:proofErr w:type="spellEnd"/>
      <w:r w:rsidRPr="007011B5">
        <w:rPr>
          <w:rFonts w:asciiTheme="majorBidi" w:hAnsiTheme="majorBidi" w:cstheme="majorBidi"/>
          <w:sz w:val="24"/>
          <w:szCs w:val="24"/>
        </w:rPr>
        <w:t xml:space="preserve"> </w:t>
      </w:r>
      <w:proofErr w:type="spellStart"/>
      <w:r w:rsidRPr="007011B5">
        <w:rPr>
          <w:rFonts w:asciiTheme="majorBidi" w:hAnsiTheme="majorBidi" w:cstheme="majorBidi"/>
          <w:sz w:val="24"/>
          <w:szCs w:val="24"/>
        </w:rPr>
        <w:t>Ilmu</w:t>
      </w:r>
      <w:proofErr w:type="spellEnd"/>
    </w:p>
    <w:p w:rsidR="00632BCB" w:rsidRPr="007011B5" w:rsidRDefault="00632BCB" w:rsidP="00CD5554">
      <w:pPr>
        <w:pStyle w:val="FootnoteText"/>
        <w:ind w:left="630" w:hanging="630"/>
        <w:rPr>
          <w:rFonts w:asciiTheme="majorBidi" w:hAnsiTheme="majorBidi" w:cstheme="majorBidi"/>
          <w:sz w:val="24"/>
          <w:szCs w:val="24"/>
        </w:rPr>
      </w:pPr>
      <w:r w:rsidRPr="007011B5">
        <w:rPr>
          <w:rFonts w:asciiTheme="majorBidi" w:hAnsiTheme="majorBidi" w:cstheme="majorBidi"/>
          <w:sz w:val="24"/>
          <w:szCs w:val="24"/>
        </w:rPr>
        <w:t xml:space="preserve">Philip </w:t>
      </w:r>
      <w:proofErr w:type="spellStart"/>
      <w:r w:rsidRPr="007011B5">
        <w:rPr>
          <w:rFonts w:asciiTheme="majorBidi" w:hAnsiTheme="majorBidi" w:cstheme="majorBidi"/>
          <w:sz w:val="24"/>
          <w:szCs w:val="24"/>
        </w:rPr>
        <w:t>Dillah</w:t>
      </w:r>
      <w:proofErr w:type="spellEnd"/>
      <w:r w:rsidRPr="007011B5">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sidRPr="007011B5">
        <w:rPr>
          <w:rFonts w:asciiTheme="majorBidi" w:hAnsiTheme="majorBidi" w:cstheme="majorBidi"/>
          <w:sz w:val="24"/>
          <w:szCs w:val="24"/>
        </w:rPr>
        <w:t>Suratman</w:t>
      </w:r>
      <w:proofErr w:type="spellEnd"/>
      <w:r>
        <w:rPr>
          <w:rFonts w:asciiTheme="majorBidi" w:hAnsiTheme="majorBidi" w:cstheme="majorBidi"/>
          <w:sz w:val="24"/>
          <w:szCs w:val="24"/>
        </w:rPr>
        <w:t xml:space="preserve">. 2015. </w:t>
      </w:r>
      <w:proofErr w:type="spellStart"/>
      <w:r w:rsidRPr="007011B5">
        <w:rPr>
          <w:rFonts w:asciiTheme="majorBidi" w:hAnsiTheme="majorBidi" w:cstheme="majorBidi"/>
          <w:i/>
          <w:iCs/>
          <w:sz w:val="24"/>
          <w:szCs w:val="24"/>
        </w:rPr>
        <w:t>Metode</w:t>
      </w:r>
      <w:proofErr w:type="spellEnd"/>
      <w:r w:rsidRPr="007011B5">
        <w:rPr>
          <w:rFonts w:asciiTheme="majorBidi" w:hAnsiTheme="majorBidi" w:cstheme="majorBidi"/>
          <w:i/>
          <w:iCs/>
          <w:sz w:val="24"/>
          <w:szCs w:val="24"/>
        </w:rPr>
        <w:t xml:space="preserve"> </w:t>
      </w:r>
      <w:proofErr w:type="spellStart"/>
      <w:r w:rsidRPr="007011B5">
        <w:rPr>
          <w:rFonts w:asciiTheme="majorBidi" w:hAnsiTheme="majorBidi" w:cstheme="majorBidi"/>
          <w:i/>
          <w:iCs/>
          <w:sz w:val="24"/>
          <w:szCs w:val="24"/>
        </w:rPr>
        <w:t>Penelitian</w:t>
      </w:r>
      <w:proofErr w:type="spellEnd"/>
      <w:r w:rsidRPr="007011B5">
        <w:rPr>
          <w:rFonts w:asciiTheme="majorBidi" w:hAnsiTheme="majorBidi" w:cstheme="majorBidi"/>
          <w:i/>
          <w:iCs/>
          <w:sz w:val="24"/>
          <w:szCs w:val="24"/>
        </w:rPr>
        <w:t xml:space="preserve"> </w:t>
      </w:r>
      <w:proofErr w:type="spellStart"/>
      <w:r w:rsidRPr="007011B5">
        <w:rPr>
          <w:rFonts w:asciiTheme="majorBidi" w:hAnsiTheme="majorBidi" w:cstheme="majorBidi"/>
          <w:i/>
          <w:iCs/>
          <w:sz w:val="24"/>
          <w:szCs w:val="24"/>
        </w:rPr>
        <w:t>Hukum</w:t>
      </w:r>
      <w:proofErr w:type="spellEnd"/>
      <w:r w:rsidRPr="007011B5">
        <w:rPr>
          <w:rFonts w:asciiTheme="majorBidi" w:hAnsiTheme="majorBidi" w:cstheme="majorBidi"/>
          <w:i/>
          <w:iCs/>
          <w:sz w:val="24"/>
          <w:szCs w:val="24"/>
        </w:rPr>
        <w:t xml:space="preserve">, </w:t>
      </w:r>
      <w:r>
        <w:rPr>
          <w:rFonts w:asciiTheme="majorBidi" w:hAnsiTheme="majorBidi" w:cstheme="majorBidi"/>
          <w:sz w:val="24"/>
          <w:szCs w:val="24"/>
        </w:rPr>
        <w:t xml:space="preserve">Bandung: </w:t>
      </w:r>
      <w:proofErr w:type="spellStart"/>
      <w:r>
        <w:rPr>
          <w:rFonts w:asciiTheme="majorBidi" w:hAnsiTheme="majorBidi" w:cstheme="majorBidi"/>
          <w:sz w:val="24"/>
          <w:szCs w:val="24"/>
        </w:rPr>
        <w:t>Alfabeta</w:t>
      </w:r>
      <w:proofErr w:type="spellEnd"/>
    </w:p>
    <w:p w:rsidR="00632BCB" w:rsidRDefault="00632BCB" w:rsidP="00CD5554">
      <w:pPr>
        <w:pStyle w:val="FootnoteText"/>
        <w:ind w:left="630" w:hanging="630"/>
        <w:rPr>
          <w:rFonts w:asciiTheme="majorBidi" w:hAnsiTheme="majorBidi" w:cstheme="majorBidi"/>
          <w:sz w:val="24"/>
          <w:szCs w:val="24"/>
        </w:rPr>
      </w:pPr>
      <w:proofErr w:type="spellStart"/>
      <w:r w:rsidRPr="007011B5">
        <w:rPr>
          <w:rFonts w:asciiTheme="majorBidi" w:hAnsiTheme="majorBidi" w:cstheme="majorBidi"/>
          <w:sz w:val="24"/>
          <w:szCs w:val="24"/>
        </w:rPr>
        <w:t>Undang-undang</w:t>
      </w:r>
      <w:proofErr w:type="spellEnd"/>
      <w:r w:rsidRPr="007011B5">
        <w:rPr>
          <w:rFonts w:asciiTheme="majorBidi" w:hAnsiTheme="majorBidi" w:cstheme="majorBidi"/>
          <w:sz w:val="24"/>
          <w:szCs w:val="24"/>
        </w:rPr>
        <w:t xml:space="preserve"> </w:t>
      </w:r>
      <w:proofErr w:type="spellStart"/>
      <w:r w:rsidRPr="007011B5">
        <w:rPr>
          <w:rFonts w:asciiTheme="majorBidi" w:hAnsiTheme="majorBidi" w:cstheme="majorBidi"/>
          <w:sz w:val="24"/>
          <w:szCs w:val="24"/>
        </w:rPr>
        <w:t>Republik</w:t>
      </w:r>
      <w:proofErr w:type="spellEnd"/>
      <w:r w:rsidRPr="007011B5">
        <w:rPr>
          <w:rFonts w:asciiTheme="majorBidi" w:hAnsiTheme="majorBidi" w:cstheme="majorBidi"/>
          <w:sz w:val="24"/>
          <w:szCs w:val="24"/>
        </w:rPr>
        <w:t xml:space="preserve"> Indonesia </w:t>
      </w:r>
      <w:proofErr w:type="spellStart"/>
      <w:r w:rsidRPr="007011B5">
        <w:rPr>
          <w:rFonts w:asciiTheme="majorBidi" w:hAnsiTheme="majorBidi" w:cstheme="majorBidi"/>
          <w:sz w:val="24"/>
          <w:szCs w:val="24"/>
        </w:rPr>
        <w:t>Nomor</w:t>
      </w:r>
      <w:proofErr w:type="spellEnd"/>
      <w:r w:rsidRPr="007011B5">
        <w:rPr>
          <w:rFonts w:asciiTheme="majorBidi" w:hAnsiTheme="majorBidi" w:cstheme="majorBidi"/>
          <w:sz w:val="24"/>
          <w:szCs w:val="24"/>
        </w:rPr>
        <w:t xml:space="preserve"> 8 </w:t>
      </w:r>
      <w:proofErr w:type="spellStart"/>
      <w:r w:rsidRPr="007011B5">
        <w:rPr>
          <w:rFonts w:asciiTheme="majorBidi" w:hAnsiTheme="majorBidi" w:cstheme="majorBidi"/>
          <w:sz w:val="24"/>
          <w:szCs w:val="24"/>
        </w:rPr>
        <w:t>Tahun</w:t>
      </w:r>
      <w:proofErr w:type="spellEnd"/>
      <w:r w:rsidRPr="007011B5">
        <w:rPr>
          <w:rFonts w:asciiTheme="majorBidi" w:hAnsiTheme="majorBidi" w:cstheme="majorBidi"/>
          <w:sz w:val="24"/>
          <w:szCs w:val="24"/>
        </w:rPr>
        <w:t xml:space="preserve"> 1999 </w:t>
      </w:r>
      <w:proofErr w:type="spellStart"/>
      <w:r w:rsidRPr="007011B5">
        <w:rPr>
          <w:rFonts w:asciiTheme="majorBidi" w:hAnsiTheme="majorBidi" w:cstheme="majorBidi"/>
          <w:sz w:val="24"/>
          <w:szCs w:val="24"/>
        </w:rPr>
        <w:t>tentang</w:t>
      </w:r>
      <w:proofErr w:type="spellEnd"/>
      <w:r w:rsidRPr="007011B5">
        <w:rPr>
          <w:rFonts w:asciiTheme="majorBidi" w:hAnsiTheme="majorBidi" w:cstheme="majorBidi"/>
          <w:sz w:val="24"/>
          <w:szCs w:val="24"/>
        </w:rPr>
        <w:t xml:space="preserve"> </w:t>
      </w:r>
      <w:proofErr w:type="spellStart"/>
      <w:r w:rsidRPr="007011B5">
        <w:rPr>
          <w:rFonts w:asciiTheme="majorBidi" w:hAnsiTheme="majorBidi" w:cstheme="majorBidi"/>
          <w:i/>
          <w:iCs/>
          <w:sz w:val="24"/>
          <w:szCs w:val="24"/>
        </w:rPr>
        <w:t>Perlindungan</w:t>
      </w:r>
      <w:proofErr w:type="spellEnd"/>
      <w:r w:rsidRPr="007011B5">
        <w:rPr>
          <w:rFonts w:asciiTheme="majorBidi" w:hAnsiTheme="majorBidi" w:cstheme="majorBidi"/>
          <w:i/>
          <w:iCs/>
          <w:sz w:val="24"/>
          <w:szCs w:val="24"/>
        </w:rPr>
        <w:t xml:space="preserve"> </w:t>
      </w:r>
      <w:proofErr w:type="spellStart"/>
      <w:r w:rsidRPr="007011B5">
        <w:rPr>
          <w:rFonts w:asciiTheme="majorBidi" w:hAnsiTheme="majorBidi" w:cstheme="majorBidi"/>
          <w:i/>
          <w:iCs/>
          <w:sz w:val="24"/>
          <w:szCs w:val="24"/>
        </w:rPr>
        <w:t>Konsumen</w:t>
      </w:r>
      <w:proofErr w:type="spellEnd"/>
      <w:r>
        <w:rPr>
          <w:rFonts w:asciiTheme="majorBidi" w:hAnsiTheme="majorBidi" w:cstheme="majorBidi"/>
          <w:sz w:val="24"/>
          <w:szCs w:val="24"/>
        </w:rPr>
        <w:t xml:space="preserve">,  Bab 3, </w:t>
      </w:r>
      <w:proofErr w:type="spellStart"/>
      <w:r>
        <w:rPr>
          <w:rFonts w:asciiTheme="majorBidi" w:hAnsiTheme="majorBidi" w:cstheme="majorBidi"/>
          <w:sz w:val="24"/>
          <w:szCs w:val="24"/>
        </w:rPr>
        <w:t>Pasal</w:t>
      </w:r>
      <w:proofErr w:type="spellEnd"/>
      <w:r>
        <w:rPr>
          <w:rFonts w:asciiTheme="majorBidi" w:hAnsiTheme="majorBidi" w:cstheme="majorBidi"/>
          <w:sz w:val="24"/>
          <w:szCs w:val="24"/>
        </w:rPr>
        <w:t xml:space="preserve"> 4, Point (c)</w:t>
      </w:r>
    </w:p>
    <w:p w:rsidR="00632BCB" w:rsidRPr="00CC6318" w:rsidRDefault="00632BCB" w:rsidP="00CD5554">
      <w:pPr>
        <w:pStyle w:val="FootnoteText"/>
        <w:ind w:left="630" w:hanging="630"/>
        <w:rPr>
          <w:rFonts w:asciiTheme="majorBidi" w:hAnsiTheme="majorBidi" w:cstheme="majorBidi"/>
          <w:sz w:val="24"/>
          <w:szCs w:val="24"/>
        </w:rPr>
      </w:pPr>
      <w:proofErr w:type="spellStart"/>
      <w:r w:rsidRPr="00CC6318">
        <w:rPr>
          <w:rFonts w:asciiTheme="majorBidi" w:hAnsiTheme="majorBidi" w:cstheme="majorBidi"/>
          <w:sz w:val="24"/>
          <w:szCs w:val="24"/>
        </w:rPr>
        <w:t>Veithzal</w:t>
      </w:r>
      <w:proofErr w:type="spellEnd"/>
      <w:r w:rsidRPr="00CC6318">
        <w:rPr>
          <w:rFonts w:asciiTheme="majorBidi" w:hAnsiTheme="majorBidi" w:cstheme="majorBidi"/>
          <w:sz w:val="24"/>
          <w:szCs w:val="24"/>
        </w:rPr>
        <w:t xml:space="preserve"> &amp; </w:t>
      </w:r>
      <w:proofErr w:type="spellStart"/>
      <w:r w:rsidRPr="00CC6318">
        <w:rPr>
          <w:rFonts w:asciiTheme="majorBidi" w:hAnsiTheme="majorBidi" w:cstheme="majorBidi"/>
          <w:sz w:val="24"/>
          <w:szCs w:val="24"/>
        </w:rPr>
        <w:t>Buchori</w:t>
      </w:r>
      <w:proofErr w:type="spellEnd"/>
      <w:r w:rsidRPr="00CC6318">
        <w:rPr>
          <w:rFonts w:asciiTheme="majorBidi" w:hAnsiTheme="majorBidi" w:cstheme="majorBidi"/>
          <w:sz w:val="24"/>
          <w:szCs w:val="24"/>
        </w:rPr>
        <w:t xml:space="preserve"> </w:t>
      </w:r>
      <w:proofErr w:type="spellStart"/>
      <w:r w:rsidRPr="00CC6318">
        <w:rPr>
          <w:rFonts w:asciiTheme="majorBidi" w:hAnsiTheme="majorBidi" w:cstheme="majorBidi"/>
          <w:sz w:val="24"/>
          <w:szCs w:val="24"/>
        </w:rPr>
        <w:t>Andi</w:t>
      </w:r>
      <w:proofErr w:type="spellEnd"/>
      <w:r>
        <w:rPr>
          <w:rFonts w:asciiTheme="majorBidi" w:hAnsiTheme="majorBidi" w:cstheme="majorBidi"/>
          <w:sz w:val="24"/>
          <w:szCs w:val="24"/>
        </w:rPr>
        <w:t xml:space="preserve">, </w:t>
      </w:r>
      <w:proofErr w:type="spellStart"/>
      <w:r w:rsidRPr="00CC6318">
        <w:rPr>
          <w:rFonts w:asciiTheme="majorBidi" w:hAnsiTheme="majorBidi" w:cstheme="majorBidi"/>
          <w:sz w:val="24"/>
          <w:szCs w:val="24"/>
        </w:rPr>
        <w:t>Rivai</w:t>
      </w:r>
      <w:proofErr w:type="spellEnd"/>
      <w:r w:rsidRPr="00CC6318">
        <w:rPr>
          <w:rFonts w:asciiTheme="majorBidi" w:hAnsiTheme="majorBidi" w:cstheme="majorBidi"/>
          <w:sz w:val="24"/>
          <w:szCs w:val="24"/>
        </w:rPr>
        <w:t xml:space="preserve">, </w:t>
      </w:r>
      <w:r>
        <w:rPr>
          <w:rFonts w:asciiTheme="majorBidi" w:hAnsiTheme="majorBidi" w:cstheme="majorBidi"/>
          <w:i/>
          <w:iCs/>
          <w:sz w:val="24"/>
          <w:szCs w:val="24"/>
        </w:rPr>
        <w:t xml:space="preserve">Islamic Economics, </w:t>
      </w:r>
      <w:r>
        <w:rPr>
          <w:rFonts w:asciiTheme="majorBidi" w:hAnsiTheme="majorBidi" w:cstheme="majorBidi"/>
          <w:sz w:val="24"/>
          <w:szCs w:val="24"/>
        </w:rPr>
        <w:t xml:space="preserve">Jakarta, </w:t>
      </w:r>
      <w:proofErr w:type="spellStart"/>
      <w:r>
        <w:rPr>
          <w:rFonts w:asciiTheme="majorBidi" w:hAnsiTheme="majorBidi" w:cstheme="majorBidi"/>
          <w:sz w:val="24"/>
          <w:szCs w:val="24"/>
        </w:rPr>
        <w:t>Bumi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Aksara</w:t>
      </w:r>
      <w:proofErr w:type="spellEnd"/>
    </w:p>
    <w:p w:rsidR="00632BCB" w:rsidRDefault="00632BCB" w:rsidP="00CD5554">
      <w:pPr>
        <w:pStyle w:val="FootnoteText"/>
        <w:ind w:left="630" w:hanging="630"/>
        <w:rPr>
          <w:rFonts w:asciiTheme="majorBidi" w:hAnsiTheme="majorBidi" w:cstheme="majorBidi"/>
          <w:sz w:val="24"/>
          <w:szCs w:val="24"/>
        </w:rPr>
      </w:pPr>
      <w:proofErr w:type="spellStart"/>
      <w:r>
        <w:rPr>
          <w:rFonts w:asciiTheme="majorBidi" w:hAnsiTheme="majorBidi" w:cstheme="majorBidi"/>
          <w:sz w:val="24"/>
          <w:szCs w:val="24"/>
        </w:rPr>
        <w:t>Zulham</w:t>
      </w:r>
      <w:proofErr w:type="spellEnd"/>
      <w:r>
        <w:rPr>
          <w:rFonts w:asciiTheme="majorBidi" w:hAnsiTheme="majorBidi" w:cstheme="majorBidi"/>
          <w:sz w:val="24"/>
          <w:szCs w:val="24"/>
        </w:rPr>
        <w:t xml:space="preserve">. 2013. </w:t>
      </w:r>
      <w:proofErr w:type="spellStart"/>
      <w:r w:rsidRPr="00CC6318">
        <w:rPr>
          <w:rFonts w:asciiTheme="majorBidi" w:hAnsiTheme="majorBidi" w:cstheme="majorBidi"/>
          <w:i/>
          <w:iCs/>
          <w:sz w:val="24"/>
          <w:szCs w:val="24"/>
        </w:rPr>
        <w:t>Hukum</w:t>
      </w:r>
      <w:proofErr w:type="spellEnd"/>
      <w:r w:rsidRPr="00CC6318">
        <w:rPr>
          <w:rFonts w:asciiTheme="majorBidi" w:hAnsiTheme="majorBidi" w:cstheme="majorBidi"/>
          <w:i/>
          <w:iCs/>
          <w:sz w:val="24"/>
          <w:szCs w:val="24"/>
        </w:rPr>
        <w:t xml:space="preserve"> </w:t>
      </w:r>
      <w:proofErr w:type="spellStart"/>
      <w:r w:rsidRPr="00CC6318">
        <w:rPr>
          <w:rFonts w:asciiTheme="majorBidi" w:hAnsiTheme="majorBidi" w:cstheme="majorBidi"/>
          <w:i/>
          <w:iCs/>
          <w:sz w:val="24"/>
          <w:szCs w:val="24"/>
        </w:rPr>
        <w:t>Perlindungan</w:t>
      </w:r>
      <w:proofErr w:type="spellEnd"/>
      <w:r w:rsidRPr="00CC6318">
        <w:rPr>
          <w:rFonts w:asciiTheme="majorBidi" w:hAnsiTheme="majorBidi" w:cstheme="majorBidi"/>
          <w:i/>
          <w:iCs/>
          <w:sz w:val="24"/>
          <w:szCs w:val="24"/>
        </w:rPr>
        <w:t xml:space="preserve"> </w:t>
      </w:r>
      <w:proofErr w:type="spellStart"/>
      <w:r w:rsidRPr="00CC6318">
        <w:rPr>
          <w:rFonts w:asciiTheme="majorBidi" w:hAnsiTheme="majorBidi" w:cstheme="majorBidi"/>
          <w:i/>
          <w:iCs/>
          <w:sz w:val="24"/>
          <w:szCs w:val="24"/>
        </w:rPr>
        <w:t>Konsumen</w:t>
      </w:r>
      <w:proofErr w:type="spellEnd"/>
      <w:r w:rsidRPr="00CC6318">
        <w:rPr>
          <w:rFonts w:asciiTheme="majorBidi" w:hAnsiTheme="majorBidi" w:cstheme="majorBidi"/>
          <w:i/>
          <w:iCs/>
          <w:sz w:val="24"/>
          <w:szCs w:val="24"/>
        </w:rPr>
        <w:t xml:space="preserve">, </w:t>
      </w:r>
      <w:r w:rsidRPr="00CC6318">
        <w:rPr>
          <w:rFonts w:asciiTheme="majorBidi" w:hAnsiTheme="majorBidi" w:cstheme="majorBidi"/>
          <w:sz w:val="24"/>
          <w:szCs w:val="24"/>
        </w:rPr>
        <w:t xml:space="preserve">Jakarta: </w:t>
      </w:r>
      <w:proofErr w:type="spellStart"/>
      <w:r>
        <w:rPr>
          <w:rFonts w:asciiTheme="majorBidi" w:hAnsiTheme="majorBidi" w:cstheme="majorBidi"/>
          <w:sz w:val="24"/>
          <w:szCs w:val="24"/>
        </w:rPr>
        <w:t>Kencana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Prenada</w:t>
      </w:r>
      <w:proofErr w:type="spellEnd"/>
    </w:p>
    <w:p w:rsidR="00632BCB" w:rsidRPr="00CC6318" w:rsidRDefault="00632BCB" w:rsidP="00632BCB">
      <w:pPr>
        <w:pStyle w:val="FootnoteText"/>
        <w:rPr>
          <w:rFonts w:asciiTheme="majorBidi" w:hAnsiTheme="majorBidi" w:cstheme="majorBidi"/>
          <w:sz w:val="24"/>
          <w:szCs w:val="24"/>
        </w:rPr>
      </w:pPr>
    </w:p>
    <w:p w:rsidR="00632BCB" w:rsidRDefault="00632BCB" w:rsidP="00632BCB">
      <w:pPr>
        <w:rPr>
          <w:rFonts w:asciiTheme="majorBidi" w:hAnsiTheme="majorBidi" w:cstheme="majorBidi"/>
        </w:rPr>
      </w:pPr>
    </w:p>
    <w:p w:rsidR="00632BCB" w:rsidRPr="003D383D" w:rsidRDefault="00632BCB" w:rsidP="00632BCB">
      <w:pPr>
        <w:rPr>
          <w:rFonts w:asciiTheme="majorBidi" w:hAnsiTheme="majorBidi" w:cstheme="majorBidi"/>
        </w:rPr>
      </w:pPr>
    </w:p>
    <w:p w:rsidR="00632BCB" w:rsidRDefault="00632BCB" w:rsidP="00632BCB">
      <w:pPr>
        <w:tabs>
          <w:tab w:val="left" w:pos="180"/>
        </w:tabs>
        <w:ind w:firstLine="90"/>
        <w:rPr>
          <w:rFonts w:asciiTheme="majorBidi" w:hAnsiTheme="majorBidi" w:cstheme="majorBidi"/>
          <w:b/>
          <w:bCs/>
        </w:rPr>
      </w:pPr>
    </w:p>
    <w:p w:rsidR="00632BCB" w:rsidRDefault="00632BCB" w:rsidP="00632BCB">
      <w:pPr>
        <w:tabs>
          <w:tab w:val="left" w:pos="180"/>
        </w:tabs>
        <w:ind w:firstLine="90"/>
        <w:jc w:val="center"/>
        <w:rPr>
          <w:rFonts w:asciiTheme="majorBidi" w:hAnsiTheme="majorBidi" w:cstheme="majorBidi"/>
          <w:b/>
          <w:bCs/>
        </w:rPr>
      </w:pPr>
    </w:p>
    <w:p w:rsidR="00632BCB" w:rsidRDefault="00632BCB" w:rsidP="00D733F9">
      <w:pPr>
        <w:jc w:val="center"/>
        <w:rPr>
          <w:b/>
          <w:sz w:val="28"/>
          <w:szCs w:val="28"/>
        </w:rPr>
      </w:pPr>
    </w:p>
    <w:p w:rsidR="00632BCB" w:rsidRDefault="00632BCB" w:rsidP="00D733F9">
      <w:pPr>
        <w:jc w:val="center"/>
        <w:rPr>
          <w:b/>
          <w:sz w:val="28"/>
          <w:szCs w:val="28"/>
        </w:rPr>
      </w:pPr>
    </w:p>
    <w:p w:rsidR="002B5CA6" w:rsidRPr="00CA7A27" w:rsidRDefault="002B5CA6" w:rsidP="00E74C95">
      <w:pPr>
        <w:jc w:val="center"/>
        <w:rPr>
          <w:sz w:val="28"/>
          <w:szCs w:val="28"/>
          <w:lang w:val="fi-FI"/>
        </w:rPr>
      </w:pPr>
    </w:p>
    <w:sectPr w:rsidR="002B5CA6" w:rsidRPr="00CA7A27" w:rsidSect="00D663A8">
      <w:headerReference w:type="even" r:id="rId9"/>
      <w:headerReference w:type="default" r:id="rId10"/>
      <w:footerReference w:type="even" r:id="rId11"/>
      <w:footerReference w:type="default" r:id="rId12"/>
      <w:pgSz w:w="9355" w:h="13325" w:orient="landscape"/>
      <w:pgMar w:top="1802" w:right="1253" w:bottom="1526" w:left="1350" w:header="1170" w:footer="965" w:gutter="0"/>
      <w:pgNumType w:start="12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871" w:rsidRDefault="001B0871">
      <w:r>
        <w:separator/>
      </w:r>
    </w:p>
  </w:endnote>
  <w:endnote w:type="continuationSeparator" w:id="0">
    <w:p w:rsidR="001B0871" w:rsidRDefault="001B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AGaramond">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FangSong">
    <w:panose1 w:val="00000000000000000000"/>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11C" w:rsidRPr="006A2E44" w:rsidRDefault="00F3511C" w:rsidP="001A57ED">
    <w:pPr>
      <w:pStyle w:val="Footer"/>
      <w:framePr w:w="331" w:wrap="around" w:vAnchor="text" w:hAnchor="margin" w:xAlign="outside" w:y="6"/>
      <w:rPr>
        <w:rStyle w:val="PageNumber"/>
        <w:rFonts w:ascii="Times New Roman" w:hAnsi="Times New Roman"/>
        <w:sz w:val="20"/>
        <w:szCs w:val="20"/>
      </w:rPr>
    </w:pPr>
    <w:r w:rsidRPr="006A2E44">
      <w:rPr>
        <w:rStyle w:val="PageNumber"/>
        <w:rFonts w:ascii="Times New Roman" w:hAnsi="Times New Roman"/>
        <w:sz w:val="20"/>
        <w:szCs w:val="20"/>
      </w:rPr>
      <w:fldChar w:fldCharType="begin"/>
    </w:r>
    <w:r w:rsidRPr="006A2E44">
      <w:rPr>
        <w:rStyle w:val="PageNumber"/>
        <w:rFonts w:ascii="Times New Roman" w:hAnsi="Times New Roman"/>
        <w:sz w:val="20"/>
        <w:szCs w:val="20"/>
      </w:rPr>
      <w:instrText xml:space="preserve">PAGE  </w:instrText>
    </w:r>
    <w:r w:rsidRPr="006A2E44">
      <w:rPr>
        <w:rStyle w:val="PageNumber"/>
        <w:rFonts w:ascii="Times New Roman" w:hAnsi="Times New Roman"/>
        <w:sz w:val="20"/>
        <w:szCs w:val="20"/>
      </w:rPr>
      <w:fldChar w:fldCharType="separate"/>
    </w:r>
    <w:r w:rsidR="001F2FA0">
      <w:rPr>
        <w:rStyle w:val="PageNumber"/>
        <w:rFonts w:ascii="Times New Roman" w:hAnsi="Times New Roman"/>
        <w:sz w:val="20"/>
        <w:szCs w:val="20"/>
        <w:rtl/>
      </w:rPr>
      <w:t>122</w:t>
    </w:r>
    <w:r w:rsidRPr="006A2E44">
      <w:rPr>
        <w:rStyle w:val="PageNumber"/>
        <w:rFonts w:ascii="Times New Roman" w:hAnsi="Times New Roman"/>
        <w:sz w:val="20"/>
        <w:szCs w:val="20"/>
      </w:rPr>
      <w:fldChar w:fldCharType="end"/>
    </w:r>
  </w:p>
  <w:p w:rsidR="00F3511C" w:rsidRPr="000C706D" w:rsidRDefault="00CD5554" w:rsidP="006E35C3">
    <w:pPr>
      <w:pStyle w:val="FootnoteText"/>
      <w:ind w:firstLine="357"/>
      <w:jc w:val="right"/>
      <w:rPr>
        <w:rFonts w:ascii="Times New Roman" w:hAnsi="Times New Roman"/>
        <w:sz w:val="24"/>
        <w:szCs w:val="24"/>
      </w:rPr>
    </w:pPr>
    <w:r>
      <w:rPr>
        <w:rFonts w:ascii="Times New Roman" w:hAnsi="Times New Roman"/>
        <w:i/>
        <w:iCs/>
        <w:sz w:val="24"/>
        <w:szCs w:val="24"/>
        <w:lang w:eastAsia="x-none"/>
      </w:rPr>
      <w:t>IRTIFAQ</w:t>
    </w:r>
    <w:r w:rsidR="00F3511C" w:rsidRPr="000C706D">
      <w:rPr>
        <w:rFonts w:ascii="Times New Roman" w:hAnsi="Times New Roman"/>
        <w:sz w:val="24"/>
        <w:szCs w:val="24"/>
      </w:rPr>
      <w:t>.</w:t>
    </w:r>
    <w:r>
      <w:rPr>
        <w:rFonts w:ascii="Times New Roman" w:hAnsi="Times New Roman"/>
        <w:sz w:val="24"/>
        <w:szCs w:val="24"/>
        <w:lang w:eastAsia="x-none"/>
      </w:rPr>
      <w:t xml:space="preserve"> Vol. 7</w:t>
    </w:r>
    <w:r w:rsidR="00F3511C" w:rsidRPr="000C706D">
      <w:rPr>
        <w:rFonts w:ascii="Times New Roman" w:hAnsi="Times New Roman"/>
        <w:sz w:val="24"/>
        <w:szCs w:val="24"/>
      </w:rPr>
      <w:t xml:space="preserve"> No.</w:t>
    </w:r>
    <w:r w:rsidR="00F3511C">
      <w:rPr>
        <w:rFonts w:ascii="Times New Roman" w:hAnsi="Times New Roman"/>
        <w:sz w:val="24"/>
        <w:szCs w:val="24"/>
        <w:lang w:eastAsia="x-none"/>
      </w:rPr>
      <w:t xml:space="preserve"> 2</w:t>
    </w:r>
    <w:r w:rsidR="00F3511C" w:rsidRPr="000C706D">
      <w:rPr>
        <w:rFonts w:ascii="Times New Roman" w:hAnsi="Times New Roman"/>
        <w:sz w:val="24"/>
        <w:szCs w:val="24"/>
      </w:rPr>
      <w:t xml:space="preserve">, </w:t>
    </w:r>
    <w:r w:rsidR="00F3511C">
      <w:rPr>
        <w:rFonts w:ascii="Times New Roman" w:hAnsi="Times New Roman"/>
        <w:sz w:val="24"/>
        <w:szCs w:val="24"/>
        <w:lang w:eastAsia="x-none"/>
      </w:rPr>
      <w:t>September</w:t>
    </w:r>
    <w:r w:rsidR="00F3511C">
      <w:rPr>
        <w:rFonts w:ascii="Times New Roman" w:hAnsi="Times New Roman"/>
        <w:sz w:val="24"/>
        <w:szCs w:val="24"/>
      </w:rPr>
      <w:t xml:space="preserve">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11C" w:rsidRPr="006A2E44" w:rsidRDefault="00F3511C" w:rsidP="001A57ED">
    <w:pPr>
      <w:pStyle w:val="Footer"/>
      <w:framePr w:w="341" w:wrap="around" w:vAnchor="text" w:hAnchor="page" w:x="7651" w:y="6"/>
      <w:rPr>
        <w:rStyle w:val="PageNumber"/>
        <w:rFonts w:ascii="Times New Roman" w:hAnsi="Times New Roman"/>
        <w:sz w:val="20"/>
        <w:szCs w:val="20"/>
      </w:rPr>
    </w:pPr>
    <w:r w:rsidRPr="006A2E44">
      <w:rPr>
        <w:rStyle w:val="PageNumber"/>
        <w:rFonts w:ascii="Times New Roman" w:hAnsi="Times New Roman"/>
        <w:sz w:val="20"/>
        <w:szCs w:val="20"/>
      </w:rPr>
      <w:fldChar w:fldCharType="begin"/>
    </w:r>
    <w:r w:rsidRPr="006A2E44">
      <w:rPr>
        <w:rStyle w:val="PageNumber"/>
        <w:rFonts w:ascii="Times New Roman" w:hAnsi="Times New Roman"/>
        <w:sz w:val="20"/>
        <w:szCs w:val="20"/>
      </w:rPr>
      <w:instrText xml:space="preserve">PAGE  </w:instrText>
    </w:r>
    <w:r w:rsidRPr="006A2E44">
      <w:rPr>
        <w:rStyle w:val="PageNumber"/>
        <w:rFonts w:ascii="Times New Roman" w:hAnsi="Times New Roman"/>
        <w:sz w:val="20"/>
        <w:szCs w:val="20"/>
      </w:rPr>
      <w:fldChar w:fldCharType="separate"/>
    </w:r>
    <w:r w:rsidR="001F2FA0">
      <w:rPr>
        <w:rStyle w:val="PageNumber"/>
        <w:rFonts w:ascii="Times New Roman" w:hAnsi="Times New Roman"/>
        <w:sz w:val="20"/>
        <w:szCs w:val="20"/>
        <w:rtl/>
      </w:rPr>
      <w:t>133</w:t>
    </w:r>
    <w:r w:rsidRPr="006A2E44">
      <w:rPr>
        <w:rStyle w:val="PageNumber"/>
        <w:rFonts w:ascii="Times New Roman" w:hAnsi="Times New Roman"/>
        <w:sz w:val="20"/>
        <w:szCs w:val="20"/>
      </w:rPr>
      <w:fldChar w:fldCharType="end"/>
    </w:r>
  </w:p>
  <w:p w:rsidR="00CD5554" w:rsidRPr="0048751E" w:rsidRDefault="00CD5554" w:rsidP="00CD5554">
    <w:pPr>
      <w:pStyle w:val="FootnoteText"/>
      <w:ind w:right="360" w:firstLine="0"/>
      <w:jc w:val="left"/>
      <w:rPr>
        <w:rFonts w:ascii="Times New Roman" w:hAnsi="Times New Roman"/>
        <w:sz w:val="24"/>
        <w:szCs w:val="24"/>
      </w:rPr>
    </w:pPr>
    <w:r>
      <w:rPr>
        <w:rFonts w:ascii="Times New Roman" w:hAnsi="Times New Roman"/>
        <w:i/>
        <w:iCs/>
        <w:sz w:val="24"/>
        <w:szCs w:val="24"/>
      </w:rPr>
      <w:t xml:space="preserve">IRTIFAQ, </w:t>
    </w:r>
    <w:r w:rsidRPr="0048751E">
      <w:rPr>
        <w:rFonts w:ascii="Times New Roman" w:hAnsi="Times New Roman"/>
        <w:i/>
        <w:iCs/>
        <w:sz w:val="24"/>
        <w:szCs w:val="24"/>
      </w:rPr>
      <w:t xml:space="preserve"> </w:t>
    </w:r>
    <w:r w:rsidRPr="0048751E">
      <w:rPr>
        <w:rFonts w:ascii="Times New Roman" w:hAnsi="Times New Roman"/>
        <w:sz w:val="24"/>
        <w:szCs w:val="24"/>
      </w:rPr>
      <w:t xml:space="preserve"> Vol. </w:t>
    </w:r>
    <w:proofErr w:type="gramStart"/>
    <w:r>
      <w:rPr>
        <w:rFonts w:ascii="Times New Roman" w:hAnsi="Times New Roman"/>
        <w:sz w:val="24"/>
        <w:szCs w:val="24"/>
        <w:lang w:eastAsia="x-none"/>
      </w:rPr>
      <w:t xml:space="preserve">7 </w:t>
    </w:r>
    <w:r w:rsidRPr="0048751E">
      <w:rPr>
        <w:rFonts w:ascii="Times New Roman" w:hAnsi="Times New Roman"/>
        <w:sz w:val="24"/>
        <w:szCs w:val="24"/>
      </w:rPr>
      <w:t xml:space="preserve"> No</w:t>
    </w:r>
    <w:proofErr w:type="gramEnd"/>
    <w:r w:rsidRPr="0048751E">
      <w:rPr>
        <w:rFonts w:ascii="Times New Roman" w:hAnsi="Times New Roman"/>
        <w:sz w:val="24"/>
        <w:szCs w:val="24"/>
      </w:rPr>
      <w:t>.</w:t>
    </w:r>
    <w:r>
      <w:rPr>
        <w:rFonts w:ascii="Times New Roman" w:hAnsi="Times New Roman"/>
        <w:sz w:val="24"/>
        <w:szCs w:val="24"/>
      </w:rPr>
      <w:t xml:space="preserve"> 2</w:t>
    </w:r>
    <w:r w:rsidRPr="0048751E">
      <w:rPr>
        <w:rFonts w:ascii="Times New Roman" w:hAnsi="Times New Roman"/>
        <w:sz w:val="24"/>
        <w:szCs w:val="24"/>
      </w:rPr>
      <w:t xml:space="preserve">, </w:t>
    </w:r>
    <w:r>
      <w:rPr>
        <w:rFonts w:ascii="Times New Roman" w:hAnsi="Times New Roman"/>
        <w:sz w:val="24"/>
        <w:szCs w:val="24"/>
        <w:lang w:eastAsia="x-none"/>
      </w:rPr>
      <w:t xml:space="preserve">September </w:t>
    </w:r>
    <w:r>
      <w:rPr>
        <w:rFonts w:ascii="Times New Roman" w:hAnsi="Times New Roman"/>
        <w:sz w:val="24"/>
        <w:szCs w:val="24"/>
      </w:rPr>
      <w:t>2020</w:t>
    </w:r>
  </w:p>
  <w:p w:rsidR="00F3511C" w:rsidRPr="0048751E" w:rsidRDefault="00F3511C" w:rsidP="00CD5554">
    <w:pPr>
      <w:pStyle w:val="FootnoteText"/>
      <w:ind w:right="360" w:firstLine="0"/>
      <w:jc w:val="lef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871" w:rsidRDefault="001B0871">
      <w:r>
        <w:separator/>
      </w:r>
    </w:p>
  </w:footnote>
  <w:footnote w:type="continuationSeparator" w:id="0">
    <w:p w:rsidR="001B0871" w:rsidRDefault="001B0871">
      <w:r>
        <w:continuationSeparator/>
      </w:r>
    </w:p>
  </w:footnote>
  <w:footnote w:id="1">
    <w:p w:rsidR="00632BCB" w:rsidRPr="003F54EC" w:rsidRDefault="00632BCB" w:rsidP="00632BCB">
      <w:pPr>
        <w:pStyle w:val="FootnoteText"/>
        <w:rPr>
          <w:rFonts w:asciiTheme="majorBidi" w:hAnsiTheme="majorBidi" w:cstheme="majorBidi"/>
        </w:rPr>
      </w:pPr>
      <w:r w:rsidRPr="003F54EC">
        <w:rPr>
          <w:rStyle w:val="FootnoteReference"/>
          <w:rFonts w:asciiTheme="majorBidi" w:hAnsiTheme="majorBidi" w:cstheme="majorBidi"/>
        </w:rPr>
        <w:footnoteRef/>
      </w:r>
      <w:r w:rsidRPr="003F54EC">
        <w:rPr>
          <w:rFonts w:asciiTheme="majorBidi" w:hAnsiTheme="majorBidi" w:cstheme="majorBidi"/>
        </w:rPr>
        <w:t xml:space="preserve"> </w:t>
      </w:r>
      <w:proofErr w:type="spellStart"/>
      <w:r w:rsidRPr="003F54EC">
        <w:rPr>
          <w:rFonts w:asciiTheme="majorBidi" w:hAnsiTheme="majorBidi" w:cstheme="majorBidi"/>
        </w:rPr>
        <w:t>Rivai</w:t>
      </w:r>
      <w:proofErr w:type="spellEnd"/>
      <w:r w:rsidRPr="003F54EC">
        <w:rPr>
          <w:rFonts w:asciiTheme="majorBidi" w:hAnsiTheme="majorBidi" w:cstheme="majorBidi"/>
        </w:rPr>
        <w:t xml:space="preserve">, </w:t>
      </w:r>
      <w:proofErr w:type="spellStart"/>
      <w:r w:rsidRPr="003F54EC">
        <w:rPr>
          <w:rFonts w:asciiTheme="majorBidi" w:hAnsiTheme="majorBidi" w:cstheme="majorBidi"/>
        </w:rPr>
        <w:t>Veithzal</w:t>
      </w:r>
      <w:proofErr w:type="spellEnd"/>
      <w:r w:rsidRPr="003F54EC">
        <w:rPr>
          <w:rFonts w:asciiTheme="majorBidi" w:hAnsiTheme="majorBidi" w:cstheme="majorBidi"/>
        </w:rPr>
        <w:t xml:space="preserve"> &amp; </w:t>
      </w:r>
      <w:proofErr w:type="spellStart"/>
      <w:r w:rsidRPr="003F54EC">
        <w:rPr>
          <w:rFonts w:asciiTheme="majorBidi" w:hAnsiTheme="majorBidi" w:cstheme="majorBidi"/>
        </w:rPr>
        <w:t>Buchori</w:t>
      </w:r>
      <w:proofErr w:type="spellEnd"/>
      <w:r w:rsidRPr="003F54EC">
        <w:rPr>
          <w:rFonts w:asciiTheme="majorBidi" w:hAnsiTheme="majorBidi" w:cstheme="majorBidi"/>
        </w:rPr>
        <w:t xml:space="preserve"> Andi, </w:t>
      </w:r>
      <w:r w:rsidRPr="003F54EC">
        <w:rPr>
          <w:rFonts w:asciiTheme="majorBidi" w:hAnsiTheme="majorBidi" w:cstheme="majorBidi"/>
          <w:i/>
          <w:iCs/>
        </w:rPr>
        <w:t xml:space="preserve">Islamic Economics </w:t>
      </w:r>
      <w:r w:rsidRPr="003F54EC">
        <w:rPr>
          <w:rFonts w:asciiTheme="majorBidi" w:hAnsiTheme="majorBidi" w:cstheme="majorBidi"/>
        </w:rPr>
        <w:t xml:space="preserve">(Jakarta, </w:t>
      </w:r>
      <w:proofErr w:type="spellStart"/>
      <w:r w:rsidRPr="003F54EC">
        <w:rPr>
          <w:rFonts w:asciiTheme="majorBidi" w:hAnsiTheme="majorBidi" w:cstheme="majorBidi"/>
        </w:rPr>
        <w:t>Bumi</w:t>
      </w:r>
      <w:proofErr w:type="spellEnd"/>
      <w:r w:rsidRPr="003F54EC">
        <w:rPr>
          <w:rFonts w:asciiTheme="majorBidi" w:hAnsiTheme="majorBidi" w:cstheme="majorBidi"/>
        </w:rPr>
        <w:t xml:space="preserve"> </w:t>
      </w:r>
      <w:proofErr w:type="spellStart"/>
      <w:r w:rsidRPr="003F54EC">
        <w:rPr>
          <w:rFonts w:asciiTheme="majorBidi" w:hAnsiTheme="majorBidi" w:cstheme="majorBidi"/>
        </w:rPr>
        <w:t>Aksara</w:t>
      </w:r>
      <w:proofErr w:type="spellEnd"/>
      <w:r w:rsidRPr="003F54EC">
        <w:rPr>
          <w:rFonts w:asciiTheme="majorBidi" w:hAnsiTheme="majorBidi" w:cstheme="majorBidi"/>
        </w:rPr>
        <w:t>) 234</w:t>
      </w:r>
    </w:p>
  </w:footnote>
  <w:footnote w:id="2">
    <w:p w:rsidR="00632BCB" w:rsidRPr="001F5B79" w:rsidRDefault="00632BCB" w:rsidP="00632BCB">
      <w:pPr>
        <w:pStyle w:val="FootnoteText"/>
        <w:rPr>
          <w:rFonts w:asciiTheme="majorBidi" w:hAnsiTheme="majorBidi" w:cstheme="majorBidi"/>
        </w:rPr>
      </w:pPr>
      <w:r w:rsidRPr="001F5B79">
        <w:rPr>
          <w:rStyle w:val="FootnoteReference"/>
          <w:rFonts w:asciiTheme="majorBidi" w:hAnsiTheme="majorBidi" w:cstheme="majorBidi"/>
        </w:rPr>
        <w:footnoteRef/>
      </w:r>
      <w:r w:rsidRPr="001F5B79">
        <w:rPr>
          <w:rFonts w:asciiTheme="majorBidi" w:hAnsiTheme="majorBidi" w:cstheme="majorBidi"/>
        </w:rPr>
        <w:t xml:space="preserve"> </w:t>
      </w:r>
      <w:proofErr w:type="spellStart"/>
      <w:r w:rsidRPr="001F5B79">
        <w:rPr>
          <w:rFonts w:asciiTheme="majorBidi" w:hAnsiTheme="majorBidi" w:cstheme="majorBidi"/>
        </w:rPr>
        <w:t>Zulham</w:t>
      </w:r>
      <w:proofErr w:type="spellEnd"/>
      <w:r w:rsidRPr="001F5B79">
        <w:rPr>
          <w:rFonts w:asciiTheme="majorBidi" w:hAnsiTheme="majorBidi" w:cstheme="majorBidi"/>
        </w:rPr>
        <w:t xml:space="preserve">, </w:t>
      </w:r>
      <w:proofErr w:type="spellStart"/>
      <w:r w:rsidRPr="001F5B79">
        <w:rPr>
          <w:rFonts w:asciiTheme="majorBidi" w:hAnsiTheme="majorBidi" w:cstheme="majorBidi"/>
          <w:i/>
          <w:iCs/>
        </w:rPr>
        <w:t>Hukum</w:t>
      </w:r>
      <w:proofErr w:type="spellEnd"/>
      <w:r w:rsidRPr="001F5B79">
        <w:rPr>
          <w:rFonts w:asciiTheme="majorBidi" w:hAnsiTheme="majorBidi" w:cstheme="majorBidi"/>
          <w:i/>
          <w:iCs/>
        </w:rPr>
        <w:t xml:space="preserve"> </w:t>
      </w:r>
      <w:proofErr w:type="spellStart"/>
      <w:r w:rsidRPr="001F5B79">
        <w:rPr>
          <w:rFonts w:asciiTheme="majorBidi" w:hAnsiTheme="majorBidi" w:cstheme="majorBidi"/>
          <w:i/>
          <w:iCs/>
        </w:rPr>
        <w:t>Perlindungan</w:t>
      </w:r>
      <w:proofErr w:type="spellEnd"/>
      <w:r w:rsidRPr="001F5B79">
        <w:rPr>
          <w:rFonts w:asciiTheme="majorBidi" w:hAnsiTheme="majorBidi" w:cstheme="majorBidi"/>
          <w:i/>
          <w:iCs/>
        </w:rPr>
        <w:t xml:space="preserve"> </w:t>
      </w:r>
      <w:proofErr w:type="spellStart"/>
      <w:r w:rsidRPr="001F5B79">
        <w:rPr>
          <w:rFonts w:asciiTheme="majorBidi" w:hAnsiTheme="majorBidi" w:cstheme="majorBidi"/>
          <w:i/>
          <w:iCs/>
        </w:rPr>
        <w:t>Konsumen</w:t>
      </w:r>
      <w:proofErr w:type="spellEnd"/>
      <w:r w:rsidRPr="001F5B79">
        <w:rPr>
          <w:rFonts w:asciiTheme="majorBidi" w:hAnsiTheme="majorBidi" w:cstheme="majorBidi"/>
          <w:i/>
          <w:iCs/>
        </w:rPr>
        <w:t xml:space="preserve">, </w:t>
      </w:r>
      <w:r w:rsidRPr="001F5B79">
        <w:rPr>
          <w:rFonts w:asciiTheme="majorBidi" w:hAnsiTheme="majorBidi" w:cstheme="majorBidi"/>
        </w:rPr>
        <w:t xml:space="preserve">(Jakarta: </w:t>
      </w:r>
      <w:proofErr w:type="spellStart"/>
      <w:r w:rsidRPr="001F5B79">
        <w:rPr>
          <w:rFonts w:asciiTheme="majorBidi" w:hAnsiTheme="majorBidi" w:cstheme="majorBidi"/>
        </w:rPr>
        <w:t>Kencana</w:t>
      </w:r>
      <w:proofErr w:type="spellEnd"/>
      <w:r w:rsidRPr="001F5B79">
        <w:rPr>
          <w:rFonts w:asciiTheme="majorBidi" w:hAnsiTheme="majorBidi" w:cstheme="majorBidi"/>
        </w:rPr>
        <w:t xml:space="preserve"> </w:t>
      </w:r>
      <w:proofErr w:type="spellStart"/>
      <w:r w:rsidRPr="001F5B79">
        <w:rPr>
          <w:rFonts w:asciiTheme="majorBidi" w:hAnsiTheme="majorBidi" w:cstheme="majorBidi"/>
        </w:rPr>
        <w:t>Prenada</w:t>
      </w:r>
      <w:proofErr w:type="spellEnd"/>
      <w:r w:rsidRPr="001F5B79">
        <w:rPr>
          <w:rFonts w:asciiTheme="majorBidi" w:hAnsiTheme="majorBidi" w:cstheme="majorBidi"/>
        </w:rPr>
        <w:t>, 2013), 58</w:t>
      </w:r>
    </w:p>
  </w:footnote>
  <w:footnote w:id="3">
    <w:p w:rsidR="00632BCB" w:rsidRPr="003F54EC" w:rsidRDefault="00632BCB" w:rsidP="00632BCB">
      <w:pPr>
        <w:pStyle w:val="FootnoteText"/>
        <w:rPr>
          <w:rFonts w:asciiTheme="majorBidi" w:hAnsiTheme="majorBidi" w:cstheme="majorBidi"/>
        </w:rPr>
      </w:pPr>
      <w:r w:rsidRPr="003F54EC">
        <w:rPr>
          <w:rStyle w:val="FootnoteReference"/>
          <w:rFonts w:asciiTheme="majorBidi" w:hAnsiTheme="majorBidi" w:cstheme="majorBidi"/>
        </w:rPr>
        <w:footnoteRef/>
      </w:r>
      <w:r w:rsidRPr="003F54EC">
        <w:rPr>
          <w:rFonts w:asciiTheme="majorBidi" w:hAnsiTheme="majorBidi" w:cstheme="majorBidi"/>
        </w:rPr>
        <w:t xml:space="preserve"> </w:t>
      </w:r>
      <w:proofErr w:type="spellStart"/>
      <w:r w:rsidRPr="003F54EC">
        <w:rPr>
          <w:rFonts w:asciiTheme="majorBidi" w:hAnsiTheme="majorBidi" w:cstheme="majorBidi"/>
        </w:rPr>
        <w:t>Undang-undang</w:t>
      </w:r>
      <w:proofErr w:type="spellEnd"/>
      <w:r w:rsidRPr="003F54EC">
        <w:rPr>
          <w:rFonts w:asciiTheme="majorBidi" w:hAnsiTheme="majorBidi" w:cstheme="majorBidi"/>
        </w:rPr>
        <w:t xml:space="preserve"> </w:t>
      </w:r>
      <w:proofErr w:type="spellStart"/>
      <w:r w:rsidRPr="003F54EC">
        <w:rPr>
          <w:rFonts w:asciiTheme="majorBidi" w:hAnsiTheme="majorBidi" w:cstheme="majorBidi"/>
        </w:rPr>
        <w:t>Republik</w:t>
      </w:r>
      <w:proofErr w:type="spellEnd"/>
      <w:r w:rsidRPr="003F54EC">
        <w:rPr>
          <w:rFonts w:asciiTheme="majorBidi" w:hAnsiTheme="majorBidi" w:cstheme="majorBidi"/>
        </w:rPr>
        <w:t xml:space="preserve"> Indonesia </w:t>
      </w:r>
      <w:proofErr w:type="spellStart"/>
      <w:r w:rsidRPr="003F54EC">
        <w:rPr>
          <w:rFonts w:asciiTheme="majorBidi" w:hAnsiTheme="majorBidi" w:cstheme="majorBidi"/>
        </w:rPr>
        <w:t>Nomor</w:t>
      </w:r>
      <w:proofErr w:type="spellEnd"/>
      <w:r w:rsidRPr="003F54EC">
        <w:rPr>
          <w:rFonts w:asciiTheme="majorBidi" w:hAnsiTheme="majorBidi" w:cstheme="majorBidi"/>
        </w:rPr>
        <w:t xml:space="preserve"> 8 </w:t>
      </w:r>
      <w:proofErr w:type="spellStart"/>
      <w:r w:rsidRPr="003F54EC">
        <w:rPr>
          <w:rFonts w:asciiTheme="majorBidi" w:hAnsiTheme="majorBidi" w:cstheme="majorBidi"/>
        </w:rPr>
        <w:t>Tahun</w:t>
      </w:r>
      <w:proofErr w:type="spellEnd"/>
      <w:r w:rsidRPr="003F54EC">
        <w:rPr>
          <w:rFonts w:asciiTheme="majorBidi" w:hAnsiTheme="majorBidi" w:cstheme="majorBidi"/>
        </w:rPr>
        <w:t xml:space="preserve"> 1999 </w:t>
      </w:r>
      <w:proofErr w:type="spellStart"/>
      <w:r w:rsidRPr="003F54EC">
        <w:rPr>
          <w:rFonts w:asciiTheme="majorBidi" w:hAnsiTheme="majorBidi" w:cstheme="majorBidi"/>
        </w:rPr>
        <w:t>tentang</w:t>
      </w:r>
      <w:proofErr w:type="spellEnd"/>
      <w:r w:rsidRPr="003F54EC">
        <w:rPr>
          <w:rFonts w:asciiTheme="majorBidi" w:hAnsiTheme="majorBidi" w:cstheme="majorBidi"/>
        </w:rPr>
        <w:t xml:space="preserve"> </w:t>
      </w:r>
      <w:proofErr w:type="spellStart"/>
      <w:r w:rsidRPr="003F54EC">
        <w:rPr>
          <w:rFonts w:asciiTheme="majorBidi" w:hAnsiTheme="majorBidi" w:cstheme="majorBidi"/>
          <w:i/>
          <w:iCs/>
        </w:rPr>
        <w:t>Perlindungan</w:t>
      </w:r>
      <w:proofErr w:type="spellEnd"/>
      <w:r w:rsidRPr="003F54EC">
        <w:rPr>
          <w:rFonts w:asciiTheme="majorBidi" w:hAnsiTheme="majorBidi" w:cstheme="majorBidi"/>
          <w:i/>
          <w:iCs/>
        </w:rPr>
        <w:t xml:space="preserve"> </w:t>
      </w:r>
      <w:proofErr w:type="spellStart"/>
      <w:r w:rsidRPr="003F54EC">
        <w:rPr>
          <w:rFonts w:asciiTheme="majorBidi" w:hAnsiTheme="majorBidi" w:cstheme="majorBidi"/>
          <w:i/>
          <w:iCs/>
        </w:rPr>
        <w:t>Konsumen</w:t>
      </w:r>
      <w:proofErr w:type="spellEnd"/>
      <w:r w:rsidRPr="003F54EC">
        <w:rPr>
          <w:rFonts w:asciiTheme="majorBidi" w:hAnsiTheme="majorBidi" w:cstheme="majorBidi"/>
        </w:rPr>
        <w:t xml:space="preserve">,  Bab 3, </w:t>
      </w:r>
      <w:proofErr w:type="spellStart"/>
      <w:r w:rsidRPr="003F54EC">
        <w:rPr>
          <w:rFonts w:asciiTheme="majorBidi" w:hAnsiTheme="majorBidi" w:cstheme="majorBidi"/>
        </w:rPr>
        <w:t>Pasal</w:t>
      </w:r>
      <w:proofErr w:type="spellEnd"/>
      <w:r w:rsidRPr="003F54EC">
        <w:rPr>
          <w:rFonts w:asciiTheme="majorBidi" w:hAnsiTheme="majorBidi" w:cstheme="majorBidi"/>
        </w:rPr>
        <w:t xml:space="preserve"> 4, Point (c), 5</w:t>
      </w:r>
    </w:p>
  </w:footnote>
  <w:footnote w:id="4">
    <w:p w:rsidR="00632BCB" w:rsidRPr="00E33C7E" w:rsidRDefault="00632BCB" w:rsidP="00632BCB">
      <w:pPr>
        <w:pStyle w:val="FootnoteText"/>
        <w:rPr>
          <w:rFonts w:asciiTheme="majorBidi" w:hAnsiTheme="majorBidi" w:cstheme="majorBidi"/>
        </w:rPr>
      </w:pPr>
      <w:r w:rsidRPr="00E33C7E">
        <w:rPr>
          <w:rStyle w:val="FootnoteReference"/>
          <w:rFonts w:asciiTheme="majorBidi" w:hAnsiTheme="majorBidi" w:cstheme="majorBidi"/>
        </w:rPr>
        <w:footnoteRef/>
      </w:r>
      <w:r w:rsidRPr="00E33C7E">
        <w:rPr>
          <w:rFonts w:asciiTheme="majorBidi" w:hAnsiTheme="majorBidi" w:cstheme="majorBidi"/>
        </w:rPr>
        <w:t xml:space="preserve"> Muhammad, </w:t>
      </w:r>
      <w:proofErr w:type="spellStart"/>
      <w:r w:rsidRPr="00E33C7E">
        <w:rPr>
          <w:rFonts w:asciiTheme="majorBidi" w:hAnsiTheme="majorBidi" w:cstheme="majorBidi"/>
          <w:i/>
          <w:iCs/>
        </w:rPr>
        <w:t>Paradigma</w:t>
      </w:r>
      <w:proofErr w:type="spellEnd"/>
      <w:r w:rsidRPr="00E33C7E">
        <w:rPr>
          <w:rFonts w:asciiTheme="majorBidi" w:hAnsiTheme="majorBidi" w:cstheme="majorBidi"/>
          <w:i/>
          <w:iCs/>
        </w:rPr>
        <w:t xml:space="preserve">, </w:t>
      </w:r>
      <w:proofErr w:type="spellStart"/>
      <w:r w:rsidRPr="00E33C7E">
        <w:rPr>
          <w:rFonts w:asciiTheme="majorBidi" w:hAnsiTheme="majorBidi" w:cstheme="majorBidi"/>
          <w:i/>
          <w:iCs/>
        </w:rPr>
        <w:t>Metodologi</w:t>
      </w:r>
      <w:proofErr w:type="spellEnd"/>
      <w:r w:rsidRPr="00E33C7E">
        <w:rPr>
          <w:rFonts w:asciiTheme="majorBidi" w:hAnsiTheme="majorBidi" w:cstheme="majorBidi"/>
          <w:i/>
          <w:iCs/>
        </w:rPr>
        <w:t xml:space="preserve"> &amp; </w:t>
      </w:r>
      <w:proofErr w:type="spellStart"/>
      <w:r w:rsidRPr="00E33C7E">
        <w:rPr>
          <w:rFonts w:asciiTheme="majorBidi" w:hAnsiTheme="majorBidi" w:cstheme="majorBidi"/>
          <w:i/>
          <w:iCs/>
        </w:rPr>
        <w:t>Aplikasi</w:t>
      </w:r>
      <w:proofErr w:type="spellEnd"/>
      <w:r w:rsidRPr="00E33C7E">
        <w:rPr>
          <w:rFonts w:asciiTheme="majorBidi" w:hAnsiTheme="majorBidi" w:cstheme="majorBidi"/>
          <w:i/>
          <w:iCs/>
        </w:rPr>
        <w:t xml:space="preserve"> EKONOMI SYARI’AH, </w:t>
      </w:r>
      <w:proofErr w:type="spellStart"/>
      <w:r w:rsidRPr="00E33C7E">
        <w:rPr>
          <w:rFonts w:asciiTheme="majorBidi" w:hAnsiTheme="majorBidi" w:cstheme="majorBidi"/>
        </w:rPr>
        <w:t>Cet</w:t>
      </w:r>
      <w:proofErr w:type="spellEnd"/>
      <w:r w:rsidRPr="00E33C7E">
        <w:rPr>
          <w:rFonts w:asciiTheme="majorBidi" w:hAnsiTheme="majorBidi" w:cstheme="majorBidi"/>
        </w:rPr>
        <w:t xml:space="preserve"> 1 (Yogyakarta: </w:t>
      </w:r>
      <w:proofErr w:type="spellStart"/>
      <w:r w:rsidRPr="00E33C7E">
        <w:rPr>
          <w:rFonts w:asciiTheme="majorBidi" w:hAnsiTheme="majorBidi" w:cstheme="majorBidi"/>
        </w:rPr>
        <w:t>Graha</w:t>
      </w:r>
      <w:proofErr w:type="spellEnd"/>
      <w:r w:rsidRPr="00E33C7E">
        <w:rPr>
          <w:rFonts w:asciiTheme="majorBidi" w:hAnsiTheme="majorBidi" w:cstheme="majorBidi"/>
        </w:rPr>
        <w:t xml:space="preserve"> </w:t>
      </w:r>
      <w:proofErr w:type="spellStart"/>
      <w:r w:rsidRPr="00E33C7E">
        <w:rPr>
          <w:rFonts w:asciiTheme="majorBidi" w:hAnsiTheme="majorBidi" w:cstheme="majorBidi"/>
        </w:rPr>
        <w:t>Ilmu</w:t>
      </w:r>
      <w:proofErr w:type="spellEnd"/>
      <w:r w:rsidRPr="00E33C7E">
        <w:rPr>
          <w:rFonts w:asciiTheme="majorBidi" w:hAnsiTheme="majorBidi" w:cstheme="majorBidi"/>
        </w:rPr>
        <w:t>, 2008), 44</w:t>
      </w:r>
    </w:p>
  </w:footnote>
  <w:footnote w:id="5">
    <w:p w:rsidR="00632BCB" w:rsidRPr="00E33C7E" w:rsidRDefault="00632BCB" w:rsidP="00632BCB">
      <w:pPr>
        <w:pStyle w:val="FootnoteText"/>
        <w:rPr>
          <w:rFonts w:asciiTheme="majorBidi" w:hAnsiTheme="majorBidi" w:cstheme="majorBidi"/>
          <w:i/>
          <w:iCs/>
        </w:rPr>
      </w:pPr>
      <w:r w:rsidRPr="00E33C7E">
        <w:rPr>
          <w:rStyle w:val="FootnoteReference"/>
          <w:rFonts w:asciiTheme="majorBidi" w:hAnsiTheme="majorBidi" w:cstheme="majorBidi"/>
        </w:rPr>
        <w:footnoteRef/>
      </w:r>
      <w:r w:rsidRPr="00E33C7E">
        <w:rPr>
          <w:rFonts w:asciiTheme="majorBidi" w:hAnsiTheme="majorBidi" w:cstheme="majorBidi"/>
        </w:rPr>
        <w:t xml:space="preserve"> </w:t>
      </w:r>
      <w:r w:rsidRPr="00E33C7E">
        <w:rPr>
          <w:rFonts w:asciiTheme="majorBidi" w:hAnsiTheme="majorBidi" w:cstheme="majorBidi"/>
          <w:i/>
          <w:iCs/>
        </w:rPr>
        <w:t>Ibid, 89</w:t>
      </w:r>
    </w:p>
  </w:footnote>
  <w:footnote w:id="6">
    <w:p w:rsidR="00632BCB" w:rsidRPr="00E33C7E" w:rsidRDefault="00632BCB" w:rsidP="00632BCB">
      <w:pPr>
        <w:pStyle w:val="FootnoteText"/>
        <w:rPr>
          <w:rFonts w:asciiTheme="majorBidi" w:hAnsiTheme="majorBidi" w:cstheme="majorBidi"/>
        </w:rPr>
      </w:pPr>
      <w:r w:rsidRPr="00E33C7E">
        <w:rPr>
          <w:rStyle w:val="FootnoteReference"/>
          <w:rFonts w:asciiTheme="majorBidi" w:hAnsiTheme="majorBidi" w:cstheme="majorBidi"/>
        </w:rPr>
        <w:footnoteRef/>
      </w:r>
      <w:r w:rsidRPr="00E33C7E">
        <w:rPr>
          <w:rFonts w:asciiTheme="majorBidi" w:hAnsiTheme="majorBidi" w:cstheme="majorBidi"/>
        </w:rPr>
        <w:t xml:space="preserve"> </w:t>
      </w:r>
      <w:proofErr w:type="spellStart"/>
      <w:r w:rsidRPr="00E33C7E">
        <w:rPr>
          <w:rFonts w:asciiTheme="majorBidi" w:hAnsiTheme="majorBidi" w:cstheme="majorBidi"/>
        </w:rPr>
        <w:t>Suratman</w:t>
      </w:r>
      <w:proofErr w:type="spellEnd"/>
      <w:r w:rsidRPr="00E33C7E">
        <w:rPr>
          <w:rFonts w:asciiTheme="majorBidi" w:hAnsiTheme="majorBidi" w:cstheme="majorBidi"/>
        </w:rPr>
        <w:t xml:space="preserve"> </w:t>
      </w:r>
      <w:proofErr w:type="spellStart"/>
      <w:r w:rsidRPr="00E33C7E">
        <w:rPr>
          <w:rFonts w:asciiTheme="majorBidi" w:hAnsiTheme="majorBidi" w:cstheme="majorBidi"/>
        </w:rPr>
        <w:t>dan</w:t>
      </w:r>
      <w:proofErr w:type="spellEnd"/>
      <w:r w:rsidRPr="00E33C7E">
        <w:rPr>
          <w:rFonts w:asciiTheme="majorBidi" w:hAnsiTheme="majorBidi" w:cstheme="majorBidi"/>
        </w:rPr>
        <w:t xml:space="preserve"> Philip </w:t>
      </w:r>
      <w:proofErr w:type="spellStart"/>
      <w:r w:rsidRPr="00E33C7E">
        <w:rPr>
          <w:rFonts w:asciiTheme="majorBidi" w:hAnsiTheme="majorBidi" w:cstheme="majorBidi"/>
        </w:rPr>
        <w:t>Dillah</w:t>
      </w:r>
      <w:proofErr w:type="spellEnd"/>
      <w:r w:rsidRPr="00E33C7E">
        <w:rPr>
          <w:rFonts w:asciiTheme="majorBidi" w:hAnsiTheme="majorBidi" w:cstheme="majorBidi"/>
        </w:rPr>
        <w:t xml:space="preserve">, </w:t>
      </w:r>
      <w:proofErr w:type="spellStart"/>
      <w:r w:rsidRPr="00E33C7E">
        <w:rPr>
          <w:rFonts w:asciiTheme="majorBidi" w:hAnsiTheme="majorBidi" w:cstheme="majorBidi"/>
          <w:i/>
          <w:iCs/>
        </w:rPr>
        <w:t>Metode</w:t>
      </w:r>
      <w:proofErr w:type="spellEnd"/>
      <w:r w:rsidRPr="00E33C7E">
        <w:rPr>
          <w:rFonts w:asciiTheme="majorBidi" w:hAnsiTheme="majorBidi" w:cstheme="majorBidi"/>
          <w:i/>
          <w:iCs/>
        </w:rPr>
        <w:t xml:space="preserve"> </w:t>
      </w:r>
      <w:proofErr w:type="spellStart"/>
      <w:r w:rsidRPr="00E33C7E">
        <w:rPr>
          <w:rFonts w:asciiTheme="majorBidi" w:hAnsiTheme="majorBidi" w:cstheme="majorBidi"/>
          <w:i/>
          <w:iCs/>
        </w:rPr>
        <w:t>Penelitian</w:t>
      </w:r>
      <w:proofErr w:type="spellEnd"/>
      <w:r w:rsidRPr="00E33C7E">
        <w:rPr>
          <w:rFonts w:asciiTheme="majorBidi" w:hAnsiTheme="majorBidi" w:cstheme="majorBidi"/>
          <w:i/>
          <w:iCs/>
        </w:rPr>
        <w:t xml:space="preserve"> </w:t>
      </w:r>
      <w:proofErr w:type="spellStart"/>
      <w:r w:rsidRPr="00E33C7E">
        <w:rPr>
          <w:rFonts w:asciiTheme="majorBidi" w:hAnsiTheme="majorBidi" w:cstheme="majorBidi"/>
          <w:i/>
          <w:iCs/>
        </w:rPr>
        <w:t>Hukum</w:t>
      </w:r>
      <w:proofErr w:type="spellEnd"/>
      <w:r w:rsidRPr="00E33C7E">
        <w:rPr>
          <w:rFonts w:asciiTheme="majorBidi" w:hAnsiTheme="majorBidi" w:cstheme="majorBidi"/>
          <w:i/>
          <w:iCs/>
        </w:rPr>
        <w:t xml:space="preserve">, </w:t>
      </w:r>
      <w:r w:rsidRPr="00E33C7E">
        <w:rPr>
          <w:rFonts w:asciiTheme="majorBidi" w:hAnsiTheme="majorBidi" w:cstheme="majorBidi"/>
        </w:rPr>
        <w:t xml:space="preserve">(Bandung: </w:t>
      </w:r>
      <w:proofErr w:type="spellStart"/>
      <w:r w:rsidRPr="00E33C7E">
        <w:rPr>
          <w:rFonts w:asciiTheme="majorBidi" w:hAnsiTheme="majorBidi" w:cstheme="majorBidi"/>
        </w:rPr>
        <w:t>Alfabeta</w:t>
      </w:r>
      <w:proofErr w:type="spellEnd"/>
      <w:r w:rsidRPr="00E33C7E">
        <w:rPr>
          <w:rFonts w:asciiTheme="majorBidi" w:hAnsiTheme="majorBidi" w:cstheme="majorBidi"/>
        </w:rPr>
        <w:t>, 2015), 123</w:t>
      </w:r>
    </w:p>
  </w:footnote>
  <w:footnote w:id="7">
    <w:p w:rsidR="00632BCB" w:rsidRPr="00E33C7E" w:rsidRDefault="00632BCB" w:rsidP="00632BCB">
      <w:pPr>
        <w:pStyle w:val="FootnoteText"/>
        <w:rPr>
          <w:rFonts w:asciiTheme="majorBidi" w:hAnsiTheme="majorBidi" w:cstheme="majorBidi"/>
        </w:rPr>
      </w:pPr>
      <w:r w:rsidRPr="00E33C7E">
        <w:rPr>
          <w:rStyle w:val="FootnoteReference"/>
          <w:rFonts w:asciiTheme="majorBidi" w:hAnsiTheme="majorBidi" w:cstheme="majorBidi"/>
        </w:rPr>
        <w:footnoteRef/>
      </w:r>
      <w:r w:rsidRPr="00E33C7E">
        <w:rPr>
          <w:rFonts w:asciiTheme="majorBidi" w:hAnsiTheme="majorBidi" w:cstheme="majorBidi"/>
        </w:rPr>
        <w:t xml:space="preserve"> </w:t>
      </w:r>
      <w:proofErr w:type="spellStart"/>
      <w:r w:rsidRPr="00E33C7E">
        <w:rPr>
          <w:rFonts w:asciiTheme="majorBidi" w:hAnsiTheme="majorBidi" w:cstheme="majorBidi"/>
        </w:rPr>
        <w:t>Wildan</w:t>
      </w:r>
      <w:proofErr w:type="spellEnd"/>
      <w:r w:rsidRPr="00E33C7E">
        <w:rPr>
          <w:rFonts w:asciiTheme="majorBidi" w:hAnsiTheme="majorBidi" w:cstheme="majorBidi"/>
        </w:rPr>
        <w:t xml:space="preserve"> Muhammad, </w:t>
      </w:r>
      <w:proofErr w:type="spellStart"/>
      <w:r w:rsidRPr="00E33C7E">
        <w:rPr>
          <w:rFonts w:asciiTheme="majorBidi" w:hAnsiTheme="majorBidi" w:cstheme="majorBidi"/>
        </w:rPr>
        <w:t>Wawancara</w:t>
      </w:r>
      <w:proofErr w:type="spellEnd"/>
      <w:r w:rsidRPr="00E33C7E">
        <w:rPr>
          <w:rFonts w:asciiTheme="majorBidi" w:hAnsiTheme="majorBidi" w:cstheme="majorBidi"/>
        </w:rPr>
        <w:t xml:space="preserve">, </w:t>
      </w:r>
      <w:proofErr w:type="spellStart"/>
      <w:r w:rsidRPr="00E33C7E">
        <w:rPr>
          <w:rFonts w:asciiTheme="majorBidi" w:hAnsiTheme="majorBidi" w:cstheme="majorBidi"/>
        </w:rPr>
        <w:t>Toko</w:t>
      </w:r>
      <w:proofErr w:type="spellEnd"/>
      <w:r w:rsidRPr="00E33C7E">
        <w:rPr>
          <w:rFonts w:asciiTheme="majorBidi" w:hAnsiTheme="majorBidi" w:cstheme="majorBidi"/>
        </w:rPr>
        <w:t xml:space="preserve"> </w:t>
      </w:r>
      <w:proofErr w:type="spellStart"/>
      <w:r w:rsidRPr="00E33C7E">
        <w:rPr>
          <w:rFonts w:asciiTheme="majorBidi" w:hAnsiTheme="majorBidi" w:cstheme="majorBidi"/>
        </w:rPr>
        <w:t>Seragam</w:t>
      </w:r>
      <w:proofErr w:type="spellEnd"/>
      <w:r w:rsidRPr="00E33C7E">
        <w:rPr>
          <w:rFonts w:asciiTheme="majorBidi" w:hAnsiTheme="majorBidi" w:cstheme="majorBidi"/>
        </w:rPr>
        <w:t xml:space="preserve"> </w:t>
      </w:r>
      <w:proofErr w:type="spellStart"/>
      <w:r w:rsidRPr="00E33C7E">
        <w:rPr>
          <w:rFonts w:asciiTheme="majorBidi" w:hAnsiTheme="majorBidi" w:cstheme="majorBidi"/>
        </w:rPr>
        <w:t>Sekolah</w:t>
      </w:r>
      <w:proofErr w:type="spellEnd"/>
      <w:r w:rsidRPr="00E33C7E">
        <w:rPr>
          <w:rFonts w:asciiTheme="majorBidi" w:hAnsiTheme="majorBidi" w:cstheme="majorBidi"/>
        </w:rPr>
        <w:t xml:space="preserve"> </w:t>
      </w:r>
      <w:proofErr w:type="spellStart"/>
      <w:r w:rsidRPr="00E33C7E">
        <w:rPr>
          <w:rFonts w:asciiTheme="majorBidi" w:hAnsiTheme="majorBidi" w:cstheme="majorBidi"/>
        </w:rPr>
        <w:t>Anies</w:t>
      </w:r>
      <w:proofErr w:type="spellEnd"/>
      <w:r w:rsidRPr="00E33C7E">
        <w:rPr>
          <w:rFonts w:asciiTheme="majorBidi" w:hAnsiTheme="majorBidi" w:cstheme="majorBidi"/>
        </w:rPr>
        <w:t xml:space="preserve"> </w:t>
      </w:r>
      <w:proofErr w:type="spellStart"/>
      <w:r w:rsidRPr="00E33C7E">
        <w:rPr>
          <w:rFonts w:asciiTheme="majorBidi" w:hAnsiTheme="majorBidi" w:cstheme="majorBidi"/>
        </w:rPr>
        <w:t>Jombang</w:t>
      </w:r>
      <w:proofErr w:type="spellEnd"/>
      <w:r w:rsidRPr="00E33C7E">
        <w:rPr>
          <w:rFonts w:asciiTheme="majorBidi" w:hAnsiTheme="majorBidi" w:cstheme="majorBidi"/>
        </w:rPr>
        <w:t xml:space="preserve">, 17 </w:t>
      </w:r>
      <w:proofErr w:type="spellStart"/>
      <w:r w:rsidRPr="00E33C7E">
        <w:rPr>
          <w:rFonts w:asciiTheme="majorBidi" w:hAnsiTheme="majorBidi" w:cstheme="majorBidi"/>
        </w:rPr>
        <w:t>Maret</w:t>
      </w:r>
      <w:proofErr w:type="spellEnd"/>
      <w:r w:rsidRPr="00E33C7E">
        <w:rPr>
          <w:rFonts w:asciiTheme="majorBidi" w:hAnsiTheme="majorBidi" w:cstheme="majorBidi"/>
        </w:rPr>
        <w:t xml:space="preserve"> 2020</w:t>
      </w:r>
    </w:p>
  </w:footnote>
  <w:footnote w:id="8">
    <w:p w:rsidR="00632BCB" w:rsidRPr="007865A4" w:rsidRDefault="00632BCB" w:rsidP="00632BCB">
      <w:pPr>
        <w:pStyle w:val="FootnoteText"/>
        <w:rPr>
          <w:rFonts w:asciiTheme="majorBidi" w:hAnsiTheme="majorBidi" w:cstheme="majorBidi"/>
        </w:rPr>
      </w:pPr>
      <w:r w:rsidRPr="007865A4">
        <w:rPr>
          <w:rStyle w:val="FootnoteReference"/>
          <w:rFonts w:asciiTheme="majorBidi" w:hAnsiTheme="majorBidi" w:cstheme="majorBidi"/>
        </w:rPr>
        <w:footnoteRef/>
      </w:r>
      <w:r w:rsidRPr="007865A4">
        <w:rPr>
          <w:rFonts w:asciiTheme="majorBidi" w:hAnsiTheme="majorBidi" w:cstheme="majorBidi"/>
        </w:rPr>
        <w:t xml:space="preserve"> </w:t>
      </w:r>
      <w:proofErr w:type="spellStart"/>
      <w:r w:rsidRPr="007865A4">
        <w:rPr>
          <w:rFonts w:asciiTheme="majorBidi" w:hAnsiTheme="majorBidi" w:cstheme="majorBidi"/>
        </w:rPr>
        <w:t>Wawancara</w:t>
      </w:r>
      <w:proofErr w:type="spellEnd"/>
      <w:r w:rsidRPr="007865A4">
        <w:rPr>
          <w:rFonts w:asciiTheme="majorBidi" w:hAnsiTheme="majorBidi" w:cstheme="majorBidi"/>
        </w:rPr>
        <w:t xml:space="preserve">, </w:t>
      </w:r>
      <w:proofErr w:type="spellStart"/>
      <w:r w:rsidRPr="007865A4">
        <w:rPr>
          <w:rFonts w:asciiTheme="majorBidi" w:hAnsiTheme="majorBidi" w:cstheme="majorBidi"/>
        </w:rPr>
        <w:t>konsumen</w:t>
      </w:r>
      <w:proofErr w:type="spellEnd"/>
      <w:r w:rsidRPr="007865A4">
        <w:rPr>
          <w:rFonts w:asciiTheme="majorBidi" w:hAnsiTheme="majorBidi" w:cstheme="majorBidi"/>
        </w:rPr>
        <w:t xml:space="preserve"> 10 April 2020</w:t>
      </w:r>
    </w:p>
  </w:footnote>
  <w:footnote w:id="9">
    <w:p w:rsidR="00632BCB" w:rsidRPr="001F5B79" w:rsidRDefault="00632BCB" w:rsidP="00632BCB">
      <w:pPr>
        <w:pStyle w:val="FootnoteText"/>
        <w:rPr>
          <w:rFonts w:asciiTheme="majorBidi" w:hAnsiTheme="majorBidi" w:cstheme="majorBidi"/>
        </w:rPr>
      </w:pPr>
      <w:r w:rsidRPr="001F5B79">
        <w:rPr>
          <w:rStyle w:val="FootnoteReference"/>
          <w:rFonts w:asciiTheme="majorBidi" w:hAnsiTheme="majorBidi" w:cstheme="majorBidi"/>
        </w:rPr>
        <w:footnoteRef/>
      </w:r>
      <w:r w:rsidRPr="001F5B79">
        <w:rPr>
          <w:rFonts w:asciiTheme="majorBidi" w:hAnsiTheme="majorBidi" w:cstheme="majorBidi"/>
        </w:rPr>
        <w:t xml:space="preserve"> Ahmad </w:t>
      </w:r>
      <w:proofErr w:type="spellStart"/>
      <w:r w:rsidRPr="001F5B79">
        <w:rPr>
          <w:rFonts w:asciiTheme="majorBidi" w:hAnsiTheme="majorBidi" w:cstheme="majorBidi"/>
        </w:rPr>
        <w:t>Najib</w:t>
      </w:r>
      <w:proofErr w:type="spellEnd"/>
      <w:r w:rsidRPr="001F5B79">
        <w:rPr>
          <w:rFonts w:asciiTheme="majorBidi" w:hAnsiTheme="majorBidi" w:cstheme="majorBidi"/>
        </w:rPr>
        <w:t xml:space="preserve">, </w:t>
      </w:r>
      <w:proofErr w:type="spellStart"/>
      <w:r w:rsidRPr="001F5B79">
        <w:rPr>
          <w:rFonts w:asciiTheme="majorBidi" w:hAnsiTheme="majorBidi" w:cstheme="majorBidi"/>
        </w:rPr>
        <w:t>Wawancara</w:t>
      </w:r>
      <w:proofErr w:type="spellEnd"/>
      <w:r w:rsidRPr="001F5B79">
        <w:rPr>
          <w:rFonts w:asciiTheme="majorBidi" w:hAnsiTheme="majorBidi" w:cstheme="majorBidi"/>
        </w:rPr>
        <w:t xml:space="preserve">, </w:t>
      </w:r>
      <w:proofErr w:type="spellStart"/>
      <w:r w:rsidRPr="001F5B79">
        <w:rPr>
          <w:rFonts w:asciiTheme="majorBidi" w:hAnsiTheme="majorBidi" w:cstheme="majorBidi"/>
        </w:rPr>
        <w:t>Toko</w:t>
      </w:r>
      <w:proofErr w:type="spellEnd"/>
      <w:r w:rsidRPr="001F5B79">
        <w:rPr>
          <w:rFonts w:asciiTheme="majorBidi" w:hAnsiTheme="majorBidi" w:cstheme="majorBidi"/>
        </w:rPr>
        <w:t xml:space="preserve"> </w:t>
      </w:r>
      <w:proofErr w:type="spellStart"/>
      <w:r w:rsidRPr="001F5B79">
        <w:rPr>
          <w:rFonts w:asciiTheme="majorBidi" w:hAnsiTheme="majorBidi" w:cstheme="majorBidi"/>
        </w:rPr>
        <w:t>dan</w:t>
      </w:r>
      <w:proofErr w:type="spellEnd"/>
      <w:r w:rsidRPr="001F5B79">
        <w:rPr>
          <w:rFonts w:asciiTheme="majorBidi" w:hAnsiTheme="majorBidi" w:cstheme="majorBidi"/>
        </w:rPr>
        <w:t xml:space="preserve"> </w:t>
      </w:r>
      <w:proofErr w:type="spellStart"/>
      <w:r w:rsidRPr="001F5B79">
        <w:rPr>
          <w:rFonts w:asciiTheme="majorBidi" w:hAnsiTheme="majorBidi" w:cstheme="majorBidi"/>
        </w:rPr>
        <w:t>Konveksi</w:t>
      </w:r>
      <w:proofErr w:type="spellEnd"/>
      <w:r w:rsidRPr="001F5B79">
        <w:rPr>
          <w:rFonts w:asciiTheme="majorBidi" w:hAnsiTheme="majorBidi" w:cstheme="majorBidi"/>
        </w:rPr>
        <w:t xml:space="preserve"> </w:t>
      </w:r>
      <w:proofErr w:type="spellStart"/>
      <w:r w:rsidRPr="001F5B79">
        <w:rPr>
          <w:rFonts w:asciiTheme="majorBidi" w:hAnsiTheme="majorBidi" w:cstheme="majorBidi"/>
        </w:rPr>
        <w:t>Seragam</w:t>
      </w:r>
      <w:proofErr w:type="spellEnd"/>
      <w:r w:rsidRPr="001F5B79">
        <w:rPr>
          <w:rFonts w:asciiTheme="majorBidi" w:hAnsiTheme="majorBidi" w:cstheme="majorBidi"/>
        </w:rPr>
        <w:t xml:space="preserve"> </w:t>
      </w:r>
      <w:proofErr w:type="spellStart"/>
      <w:r w:rsidRPr="001F5B79">
        <w:rPr>
          <w:rFonts w:asciiTheme="majorBidi" w:hAnsiTheme="majorBidi" w:cstheme="majorBidi"/>
        </w:rPr>
        <w:t>Sekolah</w:t>
      </w:r>
      <w:proofErr w:type="spellEnd"/>
      <w:r w:rsidRPr="001F5B79">
        <w:rPr>
          <w:rFonts w:asciiTheme="majorBidi" w:hAnsiTheme="majorBidi" w:cstheme="majorBidi"/>
        </w:rPr>
        <w:t xml:space="preserve"> </w:t>
      </w:r>
      <w:proofErr w:type="spellStart"/>
      <w:r w:rsidRPr="001F5B79">
        <w:rPr>
          <w:rFonts w:asciiTheme="majorBidi" w:hAnsiTheme="majorBidi" w:cstheme="majorBidi"/>
        </w:rPr>
        <w:t>Anies</w:t>
      </w:r>
      <w:proofErr w:type="spellEnd"/>
      <w:r w:rsidRPr="001F5B79">
        <w:rPr>
          <w:rFonts w:asciiTheme="majorBidi" w:hAnsiTheme="majorBidi" w:cstheme="majorBidi"/>
        </w:rPr>
        <w:t xml:space="preserve"> </w:t>
      </w:r>
      <w:proofErr w:type="spellStart"/>
      <w:r w:rsidRPr="001F5B79">
        <w:rPr>
          <w:rFonts w:asciiTheme="majorBidi" w:hAnsiTheme="majorBidi" w:cstheme="majorBidi"/>
        </w:rPr>
        <w:t>Joombang</w:t>
      </w:r>
      <w:proofErr w:type="spellEnd"/>
      <w:r w:rsidRPr="001F5B79">
        <w:rPr>
          <w:rFonts w:asciiTheme="majorBidi" w:hAnsiTheme="majorBidi" w:cstheme="majorBidi"/>
        </w:rPr>
        <w:t xml:space="preserve">, 17 </w:t>
      </w:r>
      <w:proofErr w:type="spellStart"/>
      <w:r w:rsidRPr="001F5B79">
        <w:rPr>
          <w:rFonts w:asciiTheme="majorBidi" w:hAnsiTheme="majorBidi" w:cstheme="majorBidi"/>
        </w:rPr>
        <w:t>Maret</w:t>
      </w:r>
      <w:proofErr w:type="spellEnd"/>
      <w:r w:rsidRPr="001F5B79">
        <w:rPr>
          <w:rFonts w:asciiTheme="majorBidi" w:hAnsiTheme="majorBidi" w:cstheme="majorBidi"/>
        </w:rPr>
        <w:t xml:space="preserve"> 2020</w:t>
      </w:r>
    </w:p>
  </w:footnote>
  <w:footnote w:id="10">
    <w:p w:rsidR="00632BCB" w:rsidRDefault="00632BCB" w:rsidP="00632BCB">
      <w:pPr>
        <w:pStyle w:val="FootnoteText"/>
      </w:pPr>
      <w:r>
        <w:rPr>
          <w:rStyle w:val="FootnoteReference"/>
        </w:rPr>
        <w:footnoteRef/>
      </w:r>
      <w:r>
        <w:t xml:space="preserve"> </w:t>
      </w:r>
      <w:r w:rsidRPr="001F5B79">
        <w:rPr>
          <w:rFonts w:asciiTheme="majorBidi" w:hAnsiTheme="majorBidi" w:cstheme="majorBidi"/>
        </w:rPr>
        <w:t xml:space="preserve">Celina Tri </w:t>
      </w:r>
      <w:proofErr w:type="spellStart"/>
      <w:r w:rsidRPr="001F5B79">
        <w:rPr>
          <w:rFonts w:asciiTheme="majorBidi" w:hAnsiTheme="majorBidi" w:cstheme="majorBidi"/>
        </w:rPr>
        <w:t>Siwi</w:t>
      </w:r>
      <w:proofErr w:type="spellEnd"/>
      <w:r w:rsidRPr="001F5B79">
        <w:rPr>
          <w:rFonts w:asciiTheme="majorBidi" w:hAnsiTheme="majorBidi" w:cstheme="majorBidi"/>
        </w:rPr>
        <w:t xml:space="preserve"> </w:t>
      </w:r>
      <w:proofErr w:type="spellStart"/>
      <w:r w:rsidRPr="001F5B79">
        <w:rPr>
          <w:rFonts w:asciiTheme="majorBidi" w:hAnsiTheme="majorBidi" w:cstheme="majorBidi"/>
        </w:rPr>
        <w:t>Kristiyanti</w:t>
      </w:r>
      <w:proofErr w:type="spellEnd"/>
      <w:r w:rsidRPr="001F5B79">
        <w:rPr>
          <w:rFonts w:asciiTheme="majorBidi" w:hAnsiTheme="majorBidi" w:cstheme="majorBidi"/>
        </w:rPr>
        <w:t xml:space="preserve">, </w:t>
      </w:r>
      <w:proofErr w:type="spellStart"/>
      <w:r w:rsidRPr="001F5B79">
        <w:rPr>
          <w:rFonts w:asciiTheme="majorBidi" w:hAnsiTheme="majorBidi" w:cstheme="majorBidi"/>
          <w:i/>
          <w:iCs/>
        </w:rPr>
        <w:t>Hukum</w:t>
      </w:r>
      <w:proofErr w:type="spellEnd"/>
      <w:r w:rsidRPr="001F5B79">
        <w:rPr>
          <w:rFonts w:asciiTheme="majorBidi" w:hAnsiTheme="majorBidi" w:cstheme="majorBidi"/>
          <w:i/>
          <w:iCs/>
        </w:rPr>
        <w:t xml:space="preserve"> </w:t>
      </w:r>
      <w:proofErr w:type="spellStart"/>
      <w:r w:rsidRPr="001F5B79">
        <w:rPr>
          <w:rFonts w:asciiTheme="majorBidi" w:hAnsiTheme="majorBidi" w:cstheme="majorBidi"/>
          <w:i/>
          <w:iCs/>
        </w:rPr>
        <w:t>Perlindungan</w:t>
      </w:r>
      <w:proofErr w:type="spellEnd"/>
      <w:r w:rsidRPr="001F5B79">
        <w:rPr>
          <w:rFonts w:asciiTheme="majorBidi" w:hAnsiTheme="majorBidi" w:cstheme="majorBidi"/>
          <w:i/>
          <w:iCs/>
        </w:rPr>
        <w:t xml:space="preserve"> </w:t>
      </w:r>
      <w:proofErr w:type="spellStart"/>
      <w:r w:rsidRPr="001F5B79">
        <w:rPr>
          <w:rFonts w:asciiTheme="majorBidi" w:hAnsiTheme="majorBidi" w:cstheme="majorBidi"/>
          <w:i/>
          <w:iCs/>
        </w:rPr>
        <w:t>Konsumen</w:t>
      </w:r>
      <w:proofErr w:type="spellEnd"/>
      <w:r w:rsidRPr="001F5B79">
        <w:rPr>
          <w:rFonts w:asciiTheme="majorBidi" w:hAnsiTheme="majorBidi" w:cstheme="majorBidi"/>
          <w:i/>
          <w:iCs/>
        </w:rPr>
        <w:t xml:space="preserve">, </w:t>
      </w:r>
      <w:proofErr w:type="spellStart"/>
      <w:r w:rsidRPr="001F5B79">
        <w:rPr>
          <w:rFonts w:asciiTheme="majorBidi" w:hAnsiTheme="majorBidi" w:cstheme="majorBidi"/>
        </w:rPr>
        <w:t>cet</w:t>
      </w:r>
      <w:proofErr w:type="spellEnd"/>
      <w:r w:rsidRPr="001F5B79">
        <w:rPr>
          <w:rFonts w:asciiTheme="majorBidi" w:hAnsiTheme="majorBidi" w:cstheme="majorBidi"/>
        </w:rPr>
        <w:t xml:space="preserve"> 4, (Jakarta: </w:t>
      </w:r>
      <w:proofErr w:type="spellStart"/>
      <w:r w:rsidRPr="001F5B79">
        <w:rPr>
          <w:rFonts w:asciiTheme="majorBidi" w:hAnsiTheme="majorBidi" w:cstheme="majorBidi"/>
        </w:rPr>
        <w:t>Sinar</w:t>
      </w:r>
      <w:proofErr w:type="spellEnd"/>
      <w:r w:rsidRPr="001F5B79">
        <w:rPr>
          <w:rFonts w:asciiTheme="majorBidi" w:hAnsiTheme="majorBidi" w:cstheme="majorBidi"/>
        </w:rPr>
        <w:t xml:space="preserve"> </w:t>
      </w:r>
      <w:proofErr w:type="spellStart"/>
      <w:r w:rsidRPr="001F5B79">
        <w:rPr>
          <w:rFonts w:asciiTheme="majorBidi" w:hAnsiTheme="majorBidi" w:cstheme="majorBidi"/>
        </w:rPr>
        <w:t>Grafika</w:t>
      </w:r>
      <w:proofErr w:type="spellEnd"/>
      <w:r w:rsidRPr="001F5B79">
        <w:rPr>
          <w:rFonts w:asciiTheme="majorBidi" w:hAnsiTheme="majorBidi" w:cstheme="majorBidi"/>
        </w:rPr>
        <w:t xml:space="preserve"> 2014),</w:t>
      </w:r>
      <w:r>
        <w:rPr>
          <w:rFonts w:asciiTheme="majorBidi" w:hAnsiTheme="majorBidi" w:cstheme="majorBidi"/>
        </w:rPr>
        <w:t xml:space="preserve"> 25</w:t>
      </w:r>
    </w:p>
  </w:footnote>
  <w:footnote w:id="11">
    <w:p w:rsidR="00632BCB" w:rsidRPr="00E33C7E" w:rsidRDefault="00632BCB" w:rsidP="00632BCB">
      <w:pPr>
        <w:jc w:val="both"/>
        <w:rPr>
          <w:rFonts w:asciiTheme="majorBidi" w:hAnsiTheme="majorBidi" w:cstheme="majorBidi"/>
          <w:sz w:val="20"/>
          <w:szCs w:val="20"/>
        </w:rPr>
      </w:pPr>
      <w:r w:rsidRPr="00E33C7E">
        <w:rPr>
          <w:rStyle w:val="FootnoteReference"/>
          <w:rFonts w:asciiTheme="majorBidi" w:hAnsiTheme="majorBidi" w:cstheme="majorBidi"/>
          <w:szCs w:val="20"/>
        </w:rPr>
        <w:footnoteRef/>
      </w:r>
      <w:r w:rsidRPr="00E33C7E">
        <w:rPr>
          <w:rFonts w:asciiTheme="majorBidi" w:hAnsiTheme="majorBidi" w:cstheme="majorBidi"/>
          <w:i/>
          <w:iCs/>
          <w:sz w:val="20"/>
          <w:szCs w:val="20"/>
        </w:rPr>
        <w:t xml:space="preserve">Al-Qur’an </w:t>
      </w:r>
      <w:proofErr w:type="spellStart"/>
      <w:r w:rsidRPr="00E33C7E">
        <w:rPr>
          <w:rFonts w:asciiTheme="majorBidi" w:hAnsiTheme="majorBidi" w:cstheme="majorBidi"/>
          <w:i/>
          <w:iCs/>
          <w:sz w:val="20"/>
          <w:szCs w:val="20"/>
        </w:rPr>
        <w:t>dan</w:t>
      </w:r>
      <w:proofErr w:type="spellEnd"/>
      <w:r w:rsidRPr="00E33C7E">
        <w:rPr>
          <w:rFonts w:asciiTheme="majorBidi" w:hAnsiTheme="majorBidi" w:cstheme="majorBidi"/>
          <w:i/>
          <w:iCs/>
          <w:sz w:val="20"/>
          <w:szCs w:val="20"/>
        </w:rPr>
        <w:t xml:space="preserve"> </w:t>
      </w:r>
      <w:proofErr w:type="spellStart"/>
      <w:r w:rsidRPr="00E33C7E">
        <w:rPr>
          <w:rFonts w:asciiTheme="majorBidi" w:hAnsiTheme="majorBidi" w:cstheme="majorBidi"/>
          <w:i/>
          <w:iCs/>
          <w:sz w:val="20"/>
          <w:szCs w:val="20"/>
        </w:rPr>
        <w:t>Terjemahnya</w:t>
      </w:r>
      <w:proofErr w:type="spellEnd"/>
      <w:r w:rsidRPr="00E33C7E">
        <w:rPr>
          <w:rFonts w:asciiTheme="majorBidi" w:hAnsiTheme="majorBidi" w:cstheme="majorBidi"/>
          <w:i/>
          <w:iCs/>
          <w:sz w:val="20"/>
          <w:szCs w:val="20"/>
        </w:rPr>
        <w:t xml:space="preserve">, </w:t>
      </w:r>
      <w:r w:rsidRPr="00E33C7E">
        <w:rPr>
          <w:rFonts w:asciiTheme="majorBidi" w:hAnsiTheme="majorBidi" w:cstheme="majorBidi"/>
          <w:sz w:val="20"/>
          <w:szCs w:val="20"/>
        </w:rPr>
        <w:t>2009</w:t>
      </w:r>
      <w:r w:rsidRPr="00E33C7E">
        <w:rPr>
          <w:rFonts w:asciiTheme="majorBidi" w:hAnsiTheme="majorBidi" w:cstheme="majorBidi"/>
          <w:i/>
          <w:iCs/>
          <w:sz w:val="20"/>
          <w:szCs w:val="20"/>
        </w:rPr>
        <w:t xml:space="preserve"> </w:t>
      </w:r>
      <w:proofErr w:type="spellStart"/>
      <w:r w:rsidRPr="00E33C7E">
        <w:rPr>
          <w:rFonts w:asciiTheme="majorBidi" w:hAnsiTheme="majorBidi" w:cstheme="majorBidi"/>
          <w:sz w:val="20"/>
          <w:szCs w:val="20"/>
        </w:rPr>
        <w:t>Departemen</w:t>
      </w:r>
      <w:proofErr w:type="spellEnd"/>
      <w:r w:rsidRPr="00E33C7E">
        <w:rPr>
          <w:rFonts w:asciiTheme="majorBidi" w:hAnsiTheme="majorBidi" w:cstheme="majorBidi"/>
          <w:sz w:val="20"/>
          <w:szCs w:val="20"/>
        </w:rPr>
        <w:t xml:space="preserve"> Agama RI, (Bandung: PT. </w:t>
      </w:r>
      <w:proofErr w:type="spellStart"/>
      <w:r w:rsidRPr="00E33C7E">
        <w:rPr>
          <w:rFonts w:asciiTheme="majorBidi" w:hAnsiTheme="majorBidi" w:cstheme="majorBidi"/>
          <w:sz w:val="20"/>
          <w:szCs w:val="20"/>
        </w:rPr>
        <w:t>Sygma</w:t>
      </w:r>
      <w:proofErr w:type="spellEnd"/>
      <w:r w:rsidRPr="00E33C7E">
        <w:rPr>
          <w:rFonts w:asciiTheme="majorBidi" w:hAnsiTheme="majorBidi" w:cstheme="majorBidi"/>
          <w:sz w:val="20"/>
          <w:szCs w:val="20"/>
        </w:rPr>
        <w:t xml:space="preserve"> </w:t>
      </w:r>
      <w:proofErr w:type="spellStart"/>
      <w:r w:rsidRPr="00E33C7E">
        <w:rPr>
          <w:rFonts w:asciiTheme="majorBidi" w:hAnsiTheme="majorBidi" w:cstheme="majorBidi"/>
          <w:sz w:val="20"/>
          <w:szCs w:val="20"/>
        </w:rPr>
        <w:t>Examedia</w:t>
      </w:r>
      <w:proofErr w:type="spellEnd"/>
      <w:r w:rsidRPr="00E33C7E">
        <w:rPr>
          <w:rFonts w:asciiTheme="majorBidi" w:hAnsiTheme="majorBidi" w:cstheme="majorBidi"/>
          <w:sz w:val="20"/>
          <w:szCs w:val="20"/>
        </w:rPr>
        <w:t xml:space="preserve"> </w:t>
      </w:r>
      <w:proofErr w:type="spellStart"/>
      <w:r w:rsidRPr="00E33C7E">
        <w:rPr>
          <w:rFonts w:asciiTheme="majorBidi" w:hAnsiTheme="majorBidi" w:cstheme="majorBidi"/>
          <w:sz w:val="20"/>
          <w:szCs w:val="20"/>
        </w:rPr>
        <w:t>Arkanleema</w:t>
      </w:r>
      <w:proofErr w:type="spellEnd"/>
      <w:r w:rsidRPr="00E33C7E">
        <w:rPr>
          <w:rFonts w:asciiTheme="majorBidi" w:hAnsiTheme="majorBidi" w:cstheme="majorBidi"/>
          <w:sz w:val="20"/>
          <w:szCs w:val="20"/>
        </w:rPr>
        <w:t>) 83</w:t>
      </w:r>
    </w:p>
  </w:footnote>
  <w:footnote w:id="12">
    <w:p w:rsidR="00632BCB" w:rsidRPr="001F5B79" w:rsidRDefault="00632BCB" w:rsidP="00CD5554">
      <w:pPr>
        <w:pStyle w:val="FootnoteText"/>
        <w:spacing w:before="60"/>
        <w:ind w:firstLine="274"/>
        <w:rPr>
          <w:rFonts w:asciiTheme="majorBidi" w:hAnsiTheme="majorBidi" w:cstheme="majorBidi"/>
        </w:rPr>
      </w:pPr>
      <w:r w:rsidRPr="001F5B79">
        <w:rPr>
          <w:rStyle w:val="FootnoteReference"/>
          <w:rFonts w:asciiTheme="majorBidi" w:hAnsiTheme="majorBidi" w:cstheme="majorBidi"/>
        </w:rPr>
        <w:footnoteRef/>
      </w:r>
      <w:r w:rsidRPr="001F5B79">
        <w:rPr>
          <w:rFonts w:asciiTheme="majorBidi" w:hAnsiTheme="majorBidi" w:cstheme="majorBidi"/>
        </w:rPr>
        <w:t xml:space="preserve"> </w:t>
      </w:r>
      <w:proofErr w:type="spellStart"/>
      <w:r w:rsidRPr="001F5B79">
        <w:rPr>
          <w:rFonts w:asciiTheme="majorBidi" w:hAnsiTheme="majorBidi" w:cstheme="majorBidi"/>
        </w:rPr>
        <w:t>Nasrun</w:t>
      </w:r>
      <w:proofErr w:type="spellEnd"/>
      <w:r w:rsidRPr="001F5B79">
        <w:rPr>
          <w:rFonts w:asciiTheme="majorBidi" w:hAnsiTheme="majorBidi" w:cstheme="majorBidi"/>
        </w:rPr>
        <w:t xml:space="preserve"> </w:t>
      </w:r>
      <w:proofErr w:type="spellStart"/>
      <w:r w:rsidRPr="001F5B79">
        <w:rPr>
          <w:rFonts w:asciiTheme="majorBidi" w:hAnsiTheme="majorBidi" w:cstheme="majorBidi"/>
        </w:rPr>
        <w:t>Haroen</w:t>
      </w:r>
      <w:proofErr w:type="spellEnd"/>
      <w:r w:rsidRPr="001F5B79">
        <w:rPr>
          <w:rFonts w:asciiTheme="majorBidi" w:hAnsiTheme="majorBidi" w:cstheme="majorBidi"/>
        </w:rPr>
        <w:t xml:space="preserve">, </w:t>
      </w:r>
      <w:proofErr w:type="spellStart"/>
      <w:r w:rsidRPr="001F5B79">
        <w:rPr>
          <w:rStyle w:val="hps"/>
          <w:rFonts w:asciiTheme="majorBidi" w:hAnsiTheme="majorBidi" w:cstheme="majorBidi"/>
          <w:i/>
          <w:iCs/>
        </w:rPr>
        <w:t>Fiqih</w:t>
      </w:r>
      <w:proofErr w:type="spellEnd"/>
      <w:r w:rsidRPr="001F5B79">
        <w:rPr>
          <w:rStyle w:val="hps"/>
          <w:rFonts w:asciiTheme="majorBidi" w:hAnsiTheme="majorBidi" w:cstheme="majorBidi"/>
          <w:i/>
          <w:iCs/>
        </w:rPr>
        <w:t xml:space="preserve"> </w:t>
      </w:r>
      <w:proofErr w:type="spellStart"/>
      <w:r w:rsidRPr="001F5B79">
        <w:rPr>
          <w:rStyle w:val="hps"/>
          <w:rFonts w:asciiTheme="majorBidi" w:hAnsiTheme="majorBidi" w:cstheme="majorBidi"/>
          <w:i/>
          <w:iCs/>
        </w:rPr>
        <w:t>Muamalah</w:t>
      </w:r>
      <w:proofErr w:type="spellEnd"/>
      <w:r w:rsidRPr="001F5B79">
        <w:rPr>
          <w:rStyle w:val="hps"/>
          <w:rFonts w:asciiTheme="majorBidi" w:hAnsiTheme="majorBidi" w:cstheme="majorBidi"/>
          <w:i/>
          <w:iCs/>
        </w:rPr>
        <w:t xml:space="preserve">, </w:t>
      </w:r>
      <w:r w:rsidRPr="001F5B79">
        <w:rPr>
          <w:rStyle w:val="hps"/>
          <w:rFonts w:asciiTheme="majorBidi" w:hAnsiTheme="majorBidi" w:cstheme="majorBidi"/>
        </w:rPr>
        <w:t>(</w:t>
      </w:r>
      <w:proofErr w:type="spellStart"/>
      <w:r w:rsidRPr="001F5B79">
        <w:rPr>
          <w:rStyle w:val="hps"/>
          <w:rFonts w:asciiTheme="majorBidi" w:hAnsiTheme="majorBidi" w:cstheme="majorBidi"/>
        </w:rPr>
        <w:t>Banten</w:t>
      </w:r>
      <w:proofErr w:type="spellEnd"/>
      <w:r w:rsidRPr="001F5B79">
        <w:rPr>
          <w:rStyle w:val="hps"/>
          <w:rFonts w:asciiTheme="majorBidi" w:hAnsiTheme="majorBidi" w:cstheme="majorBidi"/>
        </w:rPr>
        <w:t xml:space="preserve">: Gaya Media </w:t>
      </w:r>
      <w:proofErr w:type="spellStart"/>
      <w:r w:rsidRPr="001F5B79">
        <w:rPr>
          <w:rStyle w:val="hps"/>
          <w:rFonts w:asciiTheme="majorBidi" w:hAnsiTheme="majorBidi" w:cstheme="majorBidi"/>
        </w:rPr>
        <w:t>Pratama</w:t>
      </w:r>
      <w:proofErr w:type="spellEnd"/>
      <w:r w:rsidRPr="001F5B79">
        <w:rPr>
          <w:rStyle w:val="hps"/>
          <w:rFonts w:asciiTheme="majorBidi" w:hAnsiTheme="majorBidi" w:cstheme="majorBidi"/>
        </w:rPr>
        <w:t>, 2007), 13</w:t>
      </w:r>
      <w:r w:rsidRPr="001F5B79">
        <w:rPr>
          <w:rStyle w:val="hps"/>
          <w:rFonts w:asciiTheme="majorBidi" w:hAnsiTheme="majorBidi" w:cstheme="majorBidi"/>
          <w:rtl/>
        </w:rPr>
        <w:t>0</w:t>
      </w:r>
      <w:r w:rsidRPr="001F5B79">
        <w:rPr>
          <w:rStyle w:val="hps"/>
          <w:rFonts w:asciiTheme="majorBidi" w:hAnsiTheme="majorBidi" w:cstheme="majorBidi"/>
        </w:rPr>
        <w:t>-133</w:t>
      </w:r>
    </w:p>
  </w:footnote>
  <w:footnote w:id="13">
    <w:p w:rsidR="00632BCB" w:rsidRPr="00E33C7E" w:rsidRDefault="00632BCB" w:rsidP="00CD5554">
      <w:pPr>
        <w:pStyle w:val="FootnoteText"/>
        <w:spacing w:before="60"/>
        <w:ind w:left="142" w:firstLine="128"/>
        <w:rPr>
          <w:rFonts w:asciiTheme="majorBidi" w:hAnsiTheme="majorBidi" w:cstheme="majorBidi"/>
        </w:rPr>
      </w:pPr>
      <w:r w:rsidRPr="00E33C7E">
        <w:rPr>
          <w:rStyle w:val="FootnoteReference"/>
          <w:rFonts w:asciiTheme="majorBidi" w:hAnsiTheme="majorBidi" w:cstheme="majorBidi"/>
        </w:rPr>
        <w:footnoteRef/>
      </w:r>
      <w:r w:rsidRPr="00E33C7E">
        <w:rPr>
          <w:rFonts w:asciiTheme="majorBidi" w:hAnsiTheme="majorBidi" w:cstheme="majorBidi"/>
        </w:rPr>
        <w:t xml:space="preserve"> </w:t>
      </w:r>
      <w:proofErr w:type="spellStart"/>
      <w:r w:rsidRPr="00E33C7E">
        <w:rPr>
          <w:rFonts w:asciiTheme="majorBidi" w:hAnsiTheme="majorBidi" w:cstheme="majorBidi"/>
        </w:rPr>
        <w:t>Haroen</w:t>
      </w:r>
      <w:proofErr w:type="spellEnd"/>
      <w:r w:rsidRPr="00E33C7E">
        <w:rPr>
          <w:rFonts w:asciiTheme="majorBidi" w:hAnsiTheme="majorBidi" w:cstheme="majorBidi"/>
        </w:rPr>
        <w:t>,</w:t>
      </w:r>
      <w:r w:rsidR="00CD5554">
        <w:rPr>
          <w:rFonts w:asciiTheme="majorBidi" w:hAnsiTheme="majorBidi" w:cstheme="majorBidi"/>
        </w:rPr>
        <w:t xml:space="preserve"> ibid 130</w:t>
      </w:r>
      <w:r w:rsidR="00CD5554" w:rsidRPr="00E33C7E">
        <w:rPr>
          <w:rStyle w:val="hps"/>
          <w:rFonts w:asciiTheme="majorBidi" w:hAnsiTheme="majorBidi" w:cstheme="majorBidi"/>
        </w:rPr>
        <w:t xml:space="preserve"> </w:t>
      </w:r>
      <w:r w:rsidRPr="00E33C7E">
        <w:rPr>
          <w:rStyle w:val="hps"/>
          <w:rFonts w:asciiTheme="majorBidi" w:hAnsiTheme="majorBidi" w:cstheme="majorBidi"/>
        </w:rPr>
        <w:t>-133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11C" w:rsidRPr="00CD5554" w:rsidRDefault="00CD5554" w:rsidP="00D567DC">
    <w:pPr>
      <w:pStyle w:val="Header"/>
      <w:rPr>
        <w:i/>
        <w:iCs/>
      </w:rPr>
    </w:pPr>
    <w:r w:rsidRPr="00CD5554">
      <w:rPr>
        <w:rFonts w:asciiTheme="majorBidi" w:hAnsiTheme="majorBidi" w:cstheme="majorBidi"/>
        <w:i/>
      </w:rPr>
      <w:t xml:space="preserve">Ahmad </w:t>
    </w:r>
    <w:proofErr w:type="spellStart"/>
    <w:r w:rsidRPr="00CD5554">
      <w:rPr>
        <w:rFonts w:asciiTheme="majorBidi" w:hAnsiTheme="majorBidi" w:cstheme="majorBidi"/>
        <w:i/>
      </w:rPr>
      <w:t>Faruq</w:t>
    </w:r>
    <w:proofErr w:type="spellEnd"/>
    <w:r w:rsidRPr="00CD5554">
      <w:rPr>
        <w:rFonts w:asciiTheme="majorBidi" w:hAnsiTheme="majorBidi" w:cstheme="majorBidi"/>
        <w:i/>
      </w:rPr>
      <w:t xml:space="preserve">, </w:t>
    </w:r>
    <w:proofErr w:type="spellStart"/>
    <w:r w:rsidRPr="00CD5554">
      <w:rPr>
        <w:rFonts w:asciiTheme="majorBidi" w:hAnsiTheme="majorBidi" w:cstheme="majorBidi"/>
        <w:i/>
      </w:rPr>
      <w:t>Wedi</w:t>
    </w:r>
    <w:proofErr w:type="spellEnd"/>
    <w:r w:rsidRPr="00CD5554">
      <w:rPr>
        <w:rFonts w:asciiTheme="majorBidi" w:hAnsiTheme="majorBidi" w:cstheme="majorBidi"/>
        <w:i/>
      </w:rPr>
      <w:t xml:space="preserve"> </w:t>
    </w:r>
    <w:proofErr w:type="spellStart"/>
    <w:r w:rsidRPr="00CD5554">
      <w:rPr>
        <w:rFonts w:asciiTheme="majorBidi" w:hAnsiTheme="majorBidi" w:cstheme="majorBidi"/>
        <w:i/>
      </w:rPr>
      <w:t>Pratanto</w:t>
    </w:r>
    <w:proofErr w:type="spellEnd"/>
    <w:r w:rsidRPr="00CD5554">
      <w:rPr>
        <w:rFonts w:asciiTheme="majorBidi" w:hAnsiTheme="majorBidi" w:cstheme="majorBidi"/>
        <w:i/>
      </w:rPr>
      <w:t xml:space="preserve">, </w:t>
    </w:r>
    <w:proofErr w:type="spellStart"/>
    <w:r w:rsidRPr="00CD5554">
      <w:rPr>
        <w:rFonts w:asciiTheme="majorBidi" w:hAnsiTheme="majorBidi" w:cstheme="majorBidi"/>
        <w:i/>
      </w:rPr>
      <w:t>Choirunnisa</w:t>
    </w:r>
    <w:proofErr w:type="spellEnd"/>
    <w:r w:rsidR="00F3511C" w:rsidRPr="00CD5554">
      <w:rPr>
        <w:bCs/>
        <w:i/>
        <w:color w:val="0000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11C" w:rsidRPr="00CD5554" w:rsidRDefault="00CD5554" w:rsidP="00CD5554">
    <w:pPr>
      <w:pStyle w:val="Header"/>
      <w:rPr>
        <w:rStyle w:val="FootnoteReference"/>
        <w:rFonts w:ascii="Times New Roman" w:hAnsi="Times New Roman"/>
        <w:i/>
        <w:sz w:val="24"/>
        <w:vertAlign w:val="baseline"/>
      </w:rPr>
    </w:pPr>
    <w:proofErr w:type="spellStart"/>
    <w:r w:rsidRPr="00CD5554">
      <w:rPr>
        <w:rFonts w:asciiTheme="majorBidi" w:hAnsiTheme="majorBidi" w:cstheme="majorBidi"/>
        <w:bCs/>
        <w:i/>
      </w:rPr>
      <w:t>Penerapan</w:t>
    </w:r>
    <w:proofErr w:type="spellEnd"/>
    <w:r w:rsidRPr="00CD5554">
      <w:rPr>
        <w:rFonts w:asciiTheme="majorBidi" w:hAnsiTheme="majorBidi" w:cstheme="majorBidi"/>
        <w:bCs/>
        <w:i/>
      </w:rPr>
      <w:t xml:space="preserve"> </w:t>
    </w:r>
    <w:proofErr w:type="spellStart"/>
    <w:r w:rsidRPr="00CD5554">
      <w:rPr>
        <w:rFonts w:asciiTheme="majorBidi" w:hAnsiTheme="majorBidi" w:cstheme="majorBidi"/>
        <w:bCs/>
        <w:i/>
      </w:rPr>
      <w:t>Hak</w:t>
    </w:r>
    <w:proofErr w:type="spellEnd"/>
    <w:r w:rsidRPr="00CD5554">
      <w:rPr>
        <w:rFonts w:asciiTheme="majorBidi" w:hAnsiTheme="majorBidi" w:cstheme="majorBidi"/>
        <w:bCs/>
        <w:i/>
      </w:rPr>
      <w:t xml:space="preserve"> </w:t>
    </w:r>
    <w:proofErr w:type="spellStart"/>
    <w:r w:rsidRPr="00CD5554">
      <w:rPr>
        <w:rFonts w:asciiTheme="majorBidi" w:hAnsiTheme="majorBidi" w:cstheme="majorBidi"/>
        <w:bCs/>
        <w:i/>
      </w:rPr>
      <w:t>Atas</w:t>
    </w:r>
    <w:proofErr w:type="spellEnd"/>
    <w:r w:rsidRPr="00CD5554">
      <w:rPr>
        <w:rFonts w:asciiTheme="majorBidi" w:hAnsiTheme="majorBidi" w:cstheme="majorBidi"/>
        <w:bCs/>
        <w:i/>
      </w:rPr>
      <w:t xml:space="preserve"> </w:t>
    </w:r>
    <w:proofErr w:type="spellStart"/>
    <w:r w:rsidRPr="00CD5554">
      <w:rPr>
        <w:rFonts w:asciiTheme="majorBidi" w:hAnsiTheme="majorBidi" w:cstheme="majorBidi"/>
        <w:bCs/>
        <w:i/>
      </w:rPr>
      <w:t>Informasi</w:t>
    </w:r>
    <w:proofErr w:type="spellEnd"/>
    <w:r>
      <w:rPr>
        <w:rFonts w:asciiTheme="majorBidi" w:hAnsiTheme="majorBidi" w:cstheme="majorBidi"/>
        <w:bCs/>
        <w:i/>
      </w:rPr>
      <w:tab/>
    </w:r>
    <w:r>
      <w:rPr>
        <w:rFonts w:asciiTheme="majorBidi" w:hAnsiTheme="majorBidi" w:cstheme="majorBidi"/>
        <w:bCs/>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6FDB"/>
    <w:multiLevelType w:val="hybridMultilevel"/>
    <w:tmpl w:val="72302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5492B"/>
    <w:multiLevelType w:val="hybridMultilevel"/>
    <w:tmpl w:val="CFA0E342"/>
    <w:lvl w:ilvl="0" w:tplc="AB1611A8">
      <w:start w:val="1"/>
      <w:numFmt w:val="decimal"/>
      <w:lvlText w:val="%1."/>
      <w:lvlJc w:val="left"/>
      <w:pPr>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AAD3490"/>
    <w:multiLevelType w:val="hybridMultilevel"/>
    <w:tmpl w:val="FCD87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E5F63"/>
    <w:multiLevelType w:val="hybridMultilevel"/>
    <w:tmpl w:val="3BD015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5E6969"/>
    <w:multiLevelType w:val="hybridMultilevel"/>
    <w:tmpl w:val="13146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F6E13"/>
    <w:multiLevelType w:val="hybridMultilevel"/>
    <w:tmpl w:val="374CAD5C"/>
    <w:lvl w:ilvl="0" w:tplc="127C9DD0">
      <w:start w:val="1"/>
      <w:numFmt w:val="lowerLetter"/>
      <w:lvlText w:val="%1."/>
      <w:lvlJc w:val="left"/>
      <w:pPr>
        <w:tabs>
          <w:tab w:val="num" w:pos="1520"/>
        </w:tabs>
        <w:ind w:left="1520" w:hanging="360"/>
      </w:pPr>
      <w:rPr>
        <w:rFonts w:cs="Times New Roman"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6">
    <w:nsid w:val="1E0C5CA0"/>
    <w:multiLevelType w:val="hybridMultilevel"/>
    <w:tmpl w:val="7D2A2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7B327C"/>
    <w:multiLevelType w:val="hybridMultilevel"/>
    <w:tmpl w:val="6DBE8E52"/>
    <w:lvl w:ilvl="0" w:tplc="0409000F">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9A14500"/>
    <w:multiLevelType w:val="hybridMultilevel"/>
    <w:tmpl w:val="FB102A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124C7B"/>
    <w:multiLevelType w:val="hybridMultilevel"/>
    <w:tmpl w:val="3DC2C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1210A"/>
    <w:multiLevelType w:val="hybridMultilevel"/>
    <w:tmpl w:val="65D65B2A"/>
    <w:lvl w:ilvl="0" w:tplc="AA203A9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nsid w:val="2EA5263C"/>
    <w:multiLevelType w:val="hybridMultilevel"/>
    <w:tmpl w:val="38AA2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B56E8B"/>
    <w:multiLevelType w:val="hybridMultilevel"/>
    <w:tmpl w:val="7758EA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604F7"/>
    <w:multiLevelType w:val="hybridMultilevel"/>
    <w:tmpl w:val="4DE013BE"/>
    <w:lvl w:ilvl="0" w:tplc="3F029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2553CC"/>
    <w:multiLevelType w:val="hybridMultilevel"/>
    <w:tmpl w:val="34949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6A29D1"/>
    <w:multiLevelType w:val="hybridMultilevel"/>
    <w:tmpl w:val="0D7A8374"/>
    <w:lvl w:ilvl="0" w:tplc="E68C2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D157DB"/>
    <w:multiLevelType w:val="hybridMultilevel"/>
    <w:tmpl w:val="67A0EF4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A417ECA"/>
    <w:multiLevelType w:val="hybridMultilevel"/>
    <w:tmpl w:val="C8EA41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A4F1B52"/>
    <w:multiLevelType w:val="hybridMultilevel"/>
    <w:tmpl w:val="C9D443E0"/>
    <w:lvl w:ilvl="0" w:tplc="3B9E845A">
      <w:start w:val="1"/>
      <w:numFmt w:val="upperLetter"/>
      <w:lvlText w:val="%1."/>
      <w:lvlJc w:val="left"/>
      <w:pPr>
        <w:ind w:left="2160" w:hanging="360"/>
      </w:pPr>
      <w:rPr>
        <w:rFonts w:ascii="Times New Roman" w:hAnsi="Times New Roman" w:cs="Times New Roman"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1B8620A"/>
    <w:multiLevelType w:val="hybridMultilevel"/>
    <w:tmpl w:val="5AD2B754"/>
    <w:lvl w:ilvl="0" w:tplc="824AD6EC">
      <w:start w:val="1"/>
      <w:numFmt w:val="decimal"/>
      <w:lvlText w:val="%1."/>
      <w:lvlJc w:val="left"/>
      <w:pPr>
        <w:ind w:left="1080" w:hanging="360"/>
      </w:pPr>
      <w:rPr>
        <w:rFonts w:asciiTheme="majorBidi" w:eastAsiaTheme="minorHAnsi" w:hAnsiTheme="majorBidi" w:cstheme="majorBidi"/>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B052DA"/>
    <w:multiLevelType w:val="hybridMultilevel"/>
    <w:tmpl w:val="1C1A8D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674E13"/>
    <w:multiLevelType w:val="hybridMultilevel"/>
    <w:tmpl w:val="50DEAD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C7F7C37"/>
    <w:multiLevelType w:val="hybridMultilevel"/>
    <w:tmpl w:val="8FC6473C"/>
    <w:lvl w:ilvl="0" w:tplc="C3A87E28">
      <w:start w:val="1"/>
      <w:numFmt w:val="upperLetter"/>
      <w:lvlText w:val="%1."/>
      <w:lvlJc w:val="left"/>
      <w:pPr>
        <w:ind w:left="720" w:hanging="360"/>
      </w:pPr>
      <w:rPr>
        <w:rFonts w:ascii="Times New Roman" w:hAnsi="Times New Roman" w:cs="Times New Roman"/>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B32AC260">
      <w:start w:val="1"/>
      <w:numFmt w:val="lowerLetter"/>
      <w:lvlText w:val="%5."/>
      <w:lvlJc w:val="left"/>
      <w:pPr>
        <w:ind w:left="3600" w:hanging="360"/>
      </w:pPr>
      <w:rPr>
        <w:rFonts w:ascii="Times New Roman" w:hAnsi="Times New Roman" w:cs="Times New Roman"/>
        <w:i w:val="0"/>
        <w:iCs w:val="0"/>
      </w:rPr>
    </w:lvl>
    <w:lvl w:ilvl="5" w:tplc="0409001B">
      <w:start w:val="1"/>
      <w:numFmt w:val="lowerRoman"/>
      <w:lvlText w:val="%6."/>
      <w:lvlJc w:val="right"/>
      <w:pPr>
        <w:ind w:left="4320" w:hanging="180"/>
      </w:pPr>
      <w:rPr>
        <w:rFonts w:ascii="Times New Roman" w:hAnsi="Times New Roman" w:cs="Times New Roman"/>
      </w:rPr>
    </w:lvl>
    <w:lvl w:ilvl="6" w:tplc="497EC02E">
      <w:start w:val="1"/>
      <w:numFmt w:val="decimal"/>
      <w:lvlText w:val="%7."/>
      <w:lvlJc w:val="left"/>
      <w:pPr>
        <w:ind w:left="5040" w:hanging="360"/>
      </w:pPr>
      <w:rPr>
        <w:rFonts w:ascii="Times New Roman" w:hAnsi="Times New Roman" w:cs="Times New Roman"/>
        <w:color w:val="auto"/>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nsid w:val="4E637131"/>
    <w:multiLevelType w:val="hybridMultilevel"/>
    <w:tmpl w:val="3A2AD6E4"/>
    <w:lvl w:ilvl="0" w:tplc="120CAC5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4FCA2FB6"/>
    <w:multiLevelType w:val="hybridMultilevel"/>
    <w:tmpl w:val="76F411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39B2917"/>
    <w:multiLevelType w:val="hybridMultilevel"/>
    <w:tmpl w:val="6180D938"/>
    <w:lvl w:ilvl="0" w:tplc="6726B6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4697CD4"/>
    <w:multiLevelType w:val="hybridMultilevel"/>
    <w:tmpl w:val="031CA01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581E4915"/>
    <w:multiLevelType w:val="hybridMultilevel"/>
    <w:tmpl w:val="DD56BE4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A496F8D"/>
    <w:multiLevelType w:val="hybridMultilevel"/>
    <w:tmpl w:val="A732D14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A87354F"/>
    <w:multiLevelType w:val="hybridMultilevel"/>
    <w:tmpl w:val="F4F895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B35566"/>
    <w:multiLevelType w:val="hybridMultilevel"/>
    <w:tmpl w:val="0AEA2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A20DEC"/>
    <w:multiLevelType w:val="hybridMultilevel"/>
    <w:tmpl w:val="1CF0760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298387E"/>
    <w:multiLevelType w:val="hybridMultilevel"/>
    <w:tmpl w:val="71CC0E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3713C39"/>
    <w:multiLevelType w:val="hybridMultilevel"/>
    <w:tmpl w:val="56FA2926"/>
    <w:lvl w:ilvl="0" w:tplc="488A5C3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64AB4BD0"/>
    <w:multiLevelType w:val="hybridMultilevel"/>
    <w:tmpl w:val="7834C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F620F9"/>
    <w:multiLevelType w:val="multilevel"/>
    <w:tmpl w:val="4AC85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03310D"/>
    <w:multiLevelType w:val="hybridMultilevel"/>
    <w:tmpl w:val="C6BE0F34"/>
    <w:lvl w:ilvl="0" w:tplc="54966366">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7">
    <w:nsid w:val="6B766D71"/>
    <w:multiLevelType w:val="hybridMultilevel"/>
    <w:tmpl w:val="9C42378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C733CD5"/>
    <w:multiLevelType w:val="multilevel"/>
    <w:tmpl w:val="DF3ED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C7C305B"/>
    <w:multiLevelType w:val="hybridMultilevel"/>
    <w:tmpl w:val="07BAEBC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D7037E9"/>
    <w:multiLevelType w:val="hybridMultilevel"/>
    <w:tmpl w:val="06C290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F136DCE"/>
    <w:multiLevelType w:val="hybridMultilevel"/>
    <w:tmpl w:val="1B6A1C3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6F2F33D9"/>
    <w:multiLevelType w:val="hybridMultilevel"/>
    <w:tmpl w:val="7DA47A6C"/>
    <w:lvl w:ilvl="0" w:tplc="D5F841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72310223"/>
    <w:multiLevelType w:val="hybridMultilevel"/>
    <w:tmpl w:val="AE4407D4"/>
    <w:lvl w:ilvl="0" w:tplc="558A28D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nsid w:val="736F35BB"/>
    <w:multiLevelType w:val="hybridMultilevel"/>
    <w:tmpl w:val="0A6063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73E4499"/>
    <w:multiLevelType w:val="hybridMultilevel"/>
    <w:tmpl w:val="3BBAC852"/>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6">
    <w:nsid w:val="78D67F46"/>
    <w:multiLevelType w:val="hybridMultilevel"/>
    <w:tmpl w:val="274288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AC06A10"/>
    <w:multiLevelType w:val="hybridMultilevel"/>
    <w:tmpl w:val="541C1B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6"/>
  </w:num>
  <w:num w:numId="3">
    <w:abstractNumId w:val="19"/>
  </w:num>
  <w:num w:numId="4">
    <w:abstractNumId w:val="26"/>
  </w:num>
  <w:num w:numId="5">
    <w:abstractNumId w:val="5"/>
  </w:num>
  <w:num w:numId="6">
    <w:abstractNumId w:val="37"/>
  </w:num>
  <w:num w:numId="7">
    <w:abstractNumId w:val="27"/>
  </w:num>
  <w:num w:numId="8">
    <w:abstractNumId w:val="44"/>
  </w:num>
  <w:num w:numId="9">
    <w:abstractNumId w:val="39"/>
  </w:num>
  <w:num w:numId="10">
    <w:abstractNumId w:val="40"/>
  </w:num>
  <w:num w:numId="11">
    <w:abstractNumId w:val="12"/>
  </w:num>
  <w:num w:numId="12">
    <w:abstractNumId w:val="6"/>
  </w:num>
  <w:num w:numId="13">
    <w:abstractNumId w:val="4"/>
  </w:num>
  <w:num w:numId="14">
    <w:abstractNumId w:val="7"/>
  </w:num>
  <w:num w:numId="15">
    <w:abstractNumId w:val="38"/>
  </w:num>
  <w:num w:numId="16">
    <w:abstractNumId w:val="35"/>
  </w:num>
  <w:num w:numId="17">
    <w:abstractNumId w:val="45"/>
  </w:num>
  <w:num w:numId="18">
    <w:abstractNumId w:val="31"/>
  </w:num>
  <w:num w:numId="19">
    <w:abstractNumId w:val="28"/>
  </w:num>
  <w:num w:numId="20">
    <w:abstractNumId w:val="17"/>
  </w:num>
  <w:num w:numId="21">
    <w:abstractNumId w:val="46"/>
  </w:num>
  <w:num w:numId="22">
    <w:abstractNumId w:val="33"/>
  </w:num>
  <w:num w:numId="23">
    <w:abstractNumId w:val="3"/>
  </w:num>
  <w:num w:numId="24">
    <w:abstractNumId w:val="42"/>
  </w:num>
  <w:num w:numId="25">
    <w:abstractNumId w:val="32"/>
  </w:num>
  <w:num w:numId="26">
    <w:abstractNumId w:val="43"/>
  </w:num>
  <w:num w:numId="27">
    <w:abstractNumId w:val="21"/>
  </w:num>
  <w:num w:numId="28">
    <w:abstractNumId w:val="1"/>
  </w:num>
  <w:num w:numId="29">
    <w:abstractNumId w:val="34"/>
  </w:num>
  <w:num w:numId="30">
    <w:abstractNumId w:val="29"/>
  </w:num>
  <w:num w:numId="31">
    <w:abstractNumId w:val="24"/>
  </w:num>
  <w:num w:numId="32">
    <w:abstractNumId w:val="41"/>
  </w:num>
  <w:num w:numId="33">
    <w:abstractNumId w:val="30"/>
  </w:num>
  <w:num w:numId="34">
    <w:abstractNumId w:val="9"/>
  </w:num>
  <w:num w:numId="35">
    <w:abstractNumId w:val="15"/>
  </w:num>
  <w:num w:numId="36">
    <w:abstractNumId w:val="13"/>
  </w:num>
  <w:num w:numId="37">
    <w:abstractNumId w:val="2"/>
  </w:num>
  <w:num w:numId="38">
    <w:abstractNumId w:val="25"/>
  </w:num>
  <w:num w:numId="39">
    <w:abstractNumId w:val="8"/>
  </w:num>
  <w:num w:numId="40">
    <w:abstractNumId w:val="14"/>
  </w:num>
  <w:num w:numId="41">
    <w:abstractNumId w:val="18"/>
  </w:num>
  <w:num w:numId="42">
    <w:abstractNumId w:val="16"/>
  </w:num>
  <w:num w:numId="43">
    <w:abstractNumId w:val="10"/>
  </w:num>
  <w:num w:numId="44">
    <w:abstractNumId w:val="22"/>
  </w:num>
  <w:num w:numId="45">
    <w:abstractNumId w:val="0"/>
  </w:num>
  <w:num w:numId="46">
    <w:abstractNumId w:val="11"/>
  </w:num>
  <w:num w:numId="47">
    <w:abstractNumId w:val="20"/>
  </w:num>
  <w:num w:numId="48">
    <w:abstractNumId w:val="4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printTwoOnOn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B2"/>
    <w:rsid w:val="000019E7"/>
    <w:rsid w:val="000025CC"/>
    <w:rsid w:val="00002C2B"/>
    <w:rsid w:val="000062F2"/>
    <w:rsid w:val="0001628A"/>
    <w:rsid w:val="00023B83"/>
    <w:rsid w:val="00026815"/>
    <w:rsid w:val="000278B8"/>
    <w:rsid w:val="00031E59"/>
    <w:rsid w:val="000336A6"/>
    <w:rsid w:val="0003627E"/>
    <w:rsid w:val="000368DF"/>
    <w:rsid w:val="00036D08"/>
    <w:rsid w:val="00037CE5"/>
    <w:rsid w:val="00040327"/>
    <w:rsid w:val="00040AB4"/>
    <w:rsid w:val="00041C63"/>
    <w:rsid w:val="00045AF8"/>
    <w:rsid w:val="00051D42"/>
    <w:rsid w:val="000523C5"/>
    <w:rsid w:val="00052CA8"/>
    <w:rsid w:val="0005421C"/>
    <w:rsid w:val="00056A57"/>
    <w:rsid w:val="00061705"/>
    <w:rsid w:val="000622E8"/>
    <w:rsid w:val="00070874"/>
    <w:rsid w:val="0007328C"/>
    <w:rsid w:val="000737CB"/>
    <w:rsid w:val="00073805"/>
    <w:rsid w:val="00083810"/>
    <w:rsid w:val="00084940"/>
    <w:rsid w:val="00086E31"/>
    <w:rsid w:val="000874E5"/>
    <w:rsid w:val="000A5651"/>
    <w:rsid w:val="000A671E"/>
    <w:rsid w:val="000A6C34"/>
    <w:rsid w:val="000B6E40"/>
    <w:rsid w:val="000B794B"/>
    <w:rsid w:val="000C3365"/>
    <w:rsid w:val="000C438B"/>
    <w:rsid w:val="000C45B0"/>
    <w:rsid w:val="000C479D"/>
    <w:rsid w:val="000C53FB"/>
    <w:rsid w:val="000C6510"/>
    <w:rsid w:val="000C6898"/>
    <w:rsid w:val="000C706D"/>
    <w:rsid w:val="000C7FD3"/>
    <w:rsid w:val="000D1A12"/>
    <w:rsid w:val="000D2516"/>
    <w:rsid w:val="000F1F13"/>
    <w:rsid w:val="000F26F4"/>
    <w:rsid w:val="000F29D7"/>
    <w:rsid w:val="000F3259"/>
    <w:rsid w:val="00102F94"/>
    <w:rsid w:val="00105E51"/>
    <w:rsid w:val="00107F57"/>
    <w:rsid w:val="0011284B"/>
    <w:rsid w:val="001166AE"/>
    <w:rsid w:val="001203AC"/>
    <w:rsid w:val="001208C6"/>
    <w:rsid w:val="001220DE"/>
    <w:rsid w:val="00124F66"/>
    <w:rsid w:val="00125A8C"/>
    <w:rsid w:val="00132114"/>
    <w:rsid w:val="00137528"/>
    <w:rsid w:val="00141C01"/>
    <w:rsid w:val="001459F2"/>
    <w:rsid w:val="00146782"/>
    <w:rsid w:val="00146AB7"/>
    <w:rsid w:val="00147287"/>
    <w:rsid w:val="001516B3"/>
    <w:rsid w:val="001533B1"/>
    <w:rsid w:val="0015692C"/>
    <w:rsid w:val="001577E4"/>
    <w:rsid w:val="001606C0"/>
    <w:rsid w:val="001667D6"/>
    <w:rsid w:val="0016766E"/>
    <w:rsid w:val="00167989"/>
    <w:rsid w:val="00167F7C"/>
    <w:rsid w:val="001724B9"/>
    <w:rsid w:val="001730B8"/>
    <w:rsid w:val="001767FB"/>
    <w:rsid w:val="00181D0E"/>
    <w:rsid w:val="00182B10"/>
    <w:rsid w:val="00183C1D"/>
    <w:rsid w:val="001866E1"/>
    <w:rsid w:val="00187C66"/>
    <w:rsid w:val="00191FB6"/>
    <w:rsid w:val="00194990"/>
    <w:rsid w:val="001A08B7"/>
    <w:rsid w:val="001A3AD1"/>
    <w:rsid w:val="001A57ED"/>
    <w:rsid w:val="001A69EF"/>
    <w:rsid w:val="001A6FA2"/>
    <w:rsid w:val="001A74D8"/>
    <w:rsid w:val="001B000C"/>
    <w:rsid w:val="001B0871"/>
    <w:rsid w:val="001B1A66"/>
    <w:rsid w:val="001B24C3"/>
    <w:rsid w:val="001B29FB"/>
    <w:rsid w:val="001B5B81"/>
    <w:rsid w:val="001C1CCA"/>
    <w:rsid w:val="001C46AB"/>
    <w:rsid w:val="001C5FAF"/>
    <w:rsid w:val="001D1525"/>
    <w:rsid w:val="001D15BF"/>
    <w:rsid w:val="001D2326"/>
    <w:rsid w:val="001D2886"/>
    <w:rsid w:val="001E5300"/>
    <w:rsid w:val="001F070F"/>
    <w:rsid w:val="001F0C93"/>
    <w:rsid w:val="001F2FA0"/>
    <w:rsid w:val="001F41EE"/>
    <w:rsid w:val="001F7B20"/>
    <w:rsid w:val="00200253"/>
    <w:rsid w:val="002020FE"/>
    <w:rsid w:val="00202C58"/>
    <w:rsid w:val="00204139"/>
    <w:rsid w:val="00205A35"/>
    <w:rsid w:val="002065C2"/>
    <w:rsid w:val="002069A4"/>
    <w:rsid w:val="002077CE"/>
    <w:rsid w:val="00210011"/>
    <w:rsid w:val="002178B9"/>
    <w:rsid w:val="00222A2F"/>
    <w:rsid w:val="002241CA"/>
    <w:rsid w:val="00224415"/>
    <w:rsid w:val="00226242"/>
    <w:rsid w:val="00230054"/>
    <w:rsid w:val="00230CA5"/>
    <w:rsid w:val="002318C5"/>
    <w:rsid w:val="00234AFF"/>
    <w:rsid w:val="00236B56"/>
    <w:rsid w:val="002412E5"/>
    <w:rsid w:val="00242F95"/>
    <w:rsid w:val="0024332A"/>
    <w:rsid w:val="00246073"/>
    <w:rsid w:val="00250021"/>
    <w:rsid w:val="002565E8"/>
    <w:rsid w:val="00256F48"/>
    <w:rsid w:val="00256FE2"/>
    <w:rsid w:val="00262433"/>
    <w:rsid w:val="00263C5A"/>
    <w:rsid w:val="00264473"/>
    <w:rsid w:val="00266E14"/>
    <w:rsid w:val="002672A1"/>
    <w:rsid w:val="0027110E"/>
    <w:rsid w:val="002714D0"/>
    <w:rsid w:val="00272A34"/>
    <w:rsid w:val="00272CAC"/>
    <w:rsid w:val="00276E18"/>
    <w:rsid w:val="00280EEC"/>
    <w:rsid w:val="002816B9"/>
    <w:rsid w:val="00283573"/>
    <w:rsid w:val="0028478E"/>
    <w:rsid w:val="00287EBC"/>
    <w:rsid w:val="0029047F"/>
    <w:rsid w:val="002963C6"/>
    <w:rsid w:val="002A0913"/>
    <w:rsid w:val="002A0DBC"/>
    <w:rsid w:val="002A1FC3"/>
    <w:rsid w:val="002A5995"/>
    <w:rsid w:val="002A60D6"/>
    <w:rsid w:val="002B5CA6"/>
    <w:rsid w:val="002C2BD6"/>
    <w:rsid w:val="002C4A1E"/>
    <w:rsid w:val="002C62CD"/>
    <w:rsid w:val="002D1843"/>
    <w:rsid w:val="002D6C13"/>
    <w:rsid w:val="002E2B4C"/>
    <w:rsid w:val="002E3AB1"/>
    <w:rsid w:val="002E7679"/>
    <w:rsid w:val="002F3791"/>
    <w:rsid w:val="002F456B"/>
    <w:rsid w:val="002F45F2"/>
    <w:rsid w:val="002F68F4"/>
    <w:rsid w:val="00302EEF"/>
    <w:rsid w:val="00303944"/>
    <w:rsid w:val="00303C1A"/>
    <w:rsid w:val="00305910"/>
    <w:rsid w:val="00305999"/>
    <w:rsid w:val="00311DD7"/>
    <w:rsid w:val="003164CC"/>
    <w:rsid w:val="003310BF"/>
    <w:rsid w:val="00331899"/>
    <w:rsid w:val="0033205D"/>
    <w:rsid w:val="00333CD2"/>
    <w:rsid w:val="003352DB"/>
    <w:rsid w:val="00335B42"/>
    <w:rsid w:val="0033705F"/>
    <w:rsid w:val="00340531"/>
    <w:rsid w:val="003405F9"/>
    <w:rsid w:val="00341CE0"/>
    <w:rsid w:val="003456C4"/>
    <w:rsid w:val="003459C9"/>
    <w:rsid w:val="003474C7"/>
    <w:rsid w:val="00352F55"/>
    <w:rsid w:val="00355700"/>
    <w:rsid w:val="00357672"/>
    <w:rsid w:val="00364248"/>
    <w:rsid w:val="00370543"/>
    <w:rsid w:val="00371704"/>
    <w:rsid w:val="00371935"/>
    <w:rsid w:val="00372716"/>
    <w:rsid w:val="00374940"/>
    <w:rsid w:val="00376837"/>
    <w:rsid w:val="00377CB8"/>
    <w:rsid w:val="003809F7"/>
    <w:rsid w:val="00380C54"/>
    <w:rsid w:val="00396282"/>
    <w:rsid w:val="003A3183"/>
    <w:rsid w:val="003A319C"/>
    <w:rsid w:val="003A3D97"/>
    <w:rsid w:val="003A4449"/>
    <w:rsid w:val="003A4FD6"/>
    <w:rsid w:val="003A6615"/>
    <w:rsid w:val="003C3182"/>
    <w:rsid w:val="003C4AE0"/>
    <w:rsid w:val="003D1B6F"/>
    <w:rsid w:val="003D3B1E"/>
    <w:rsid w:val="003D797A"/>
    <w:rsid w:val="003D7BBA"/>
    <w:rsid w:val="003E024A"/>
    <w:rsid w:val="003E670E"/>
    <w:rsid w:val="003F199D"/>
    <w:rsid w:val="003F6133"/>
    <w:rsid w:val="003F6477"/>
    <w:rsid w:val="003F7A15"/>
    <w:rsid w:val="00400B33"/>
    <w:rsid w:val="00402204"/>
    <w:rsid w:val="004068C3"/>
    <w:rsid w:val="00406FC0"/>
    <w:rsid w:val="00412442"/>
    <w:rsid w:val="0041357A"/>
    <w:rsid w:val="00414815"/>
    <w:rsid w:val="00415FA0"/>
    <w:rsid w:val="004204B6"/>
    <w:rsid w:val="00421350"/>
    <w:rsid w:val="00422160"/>
    <w:rsid w:val="0042523F"/>
    <w:rsid w:val="00436332"/>
    <w:rsid w:val="0044597B"/>
    <w:rsid w:val="00451918"/>
    <w:rsid w:val="00454A74"/>
    <w:rsid w:val="00457AD2"/>
    <w:rsid w:val="00457B4A"/>
    <w:rsid w:val="004659B8"/>
    <w:rsid w:val="00472A25"/>
    <w:rsid w:val="00473141"/>
    <w:rsid w:val="004733A5"/>
    <w:rsid w:val="0047744F"/>
    <w:rsid w:val="004775DD"/>
    <w:rsid w:val="004775EC"/>
    <w:rsid w:val="004831CB"/>
    <w:rsid w:val="00486748"/>
    <w:rsid w:val="0048751E"/>
    <w:rsid w:val="00490E79"/>
    <w:rsid w:val="00491AD0"/>
    <w:rsid w:val="00492E8D"/>
    <w:rsid w:val="004975A2"/>
    <w:rsid w:val="004A0E6C"/>
    <w:rsid w:val="004A23EB"/>
    <w:rsid w:val="004A2FA2"/>
    <w:rsid w:val="004B4F43"/>
    <w:rsid w:val="004B7535"/>
    <w:rsid w:val="004C3272"/>
    <w:rsid w:val="004C5A79"/>
    <w:rsid w:val="004C6138"/>
    <w:rsid w:val="004C6E63"/>
    <w:rsid w:val="004D1514"/>
    <w:rsid w:val="004D6B13"/>
    <w:rsid w:val="004E0064"/>
    <w:rsid w:val="004E1E6E"/>
    <w:rsid w:val="004E4568"/>
    <w:rsid w:val="004E4A71"/>
    <w:rsid w:val="004E5569"/>
    <w:rsid w:val="004F0781"/>
    <w:rsid w:val="004F18E6"/>
    <w:rsid w:val="004F2DA4"/>
    <w:rsid w:val="004F3C26"/>
    <w:rsid w:val="004F4FFA"/>
    <w:rsid w:val="004F5C55"/>
    <w:rsid w:val="004F6DA1"/>
    <w:rsid w:val="004F7F40"/>
    <w:rsid w:val="00500A47"/>
    <w:rsid w:val="005038DE"/>
    <w:rsid w:val="0050500F"/>
    <w:rsid w:val="00505BA9"/>
    <w:rsid w:val="00506DAD"/>
    <w:rsid w:val="00507575"/>
    <w:rsid w:val="0050796E"/>
    <w:rsid w:val="00514F24"/>
    <w:rsid w:val="00515279"/>
    <w:rsid w:val="0051612D"/>
    <w:rsid w:val="00517D7C"/>
    <w:rsid w:val="00521E3E"/>
    <w:rsid w:val="00524559"/>
    <w:rsid w:val="00527084"/>
    <w:rsid w:val="0053203D"/>
    <w:rsid w:val="00532482"/>
    <w:rsid w:val="005327C5"/>
    <w:rsid w:val="00537393"/>
    <w:rsid w:val="0054342E"/>
    <w:rsid w:val="00543E98"/>
    <w:rsid w:val="00546324"/>
    <w:rsid w:val="00547542"/>
    <w:rsid w:val="005516A2"/>
    <w:rsid w:val="00561367"/>
    <w:rsid w:val="0056277B"/>
    <w:rsid w:val="00563569"/>
    <w:rsid w:val="00563818"/>
    <w:rsid w:val="00565A2C"/>
    <w:rsid w:val="0057133D"/>
    <w:rsid w:val="005750A3"/>
    <w:rsid w:val="00576153"/>
    <w:rsid w:val="00577532"/>
    <w:rsid w:val="005811E1"/>
    <w:rsid w:val="005815C5"/>
    <w:rsid w:val="0058378A"/>
    <w:rsid w:val="00587C80"/>
    <w:rsid w:val="00590370"/>
    <w:rsid w:val="00592905"/>
    <w:rsid w:val="00595A72"/>
    <w:rsid w:val="005971FF"/>
    <w:rsid w:val="005A19A5"/>
    <w:rsid w:val="005A245A"/>
    <w:rsid w:val="005A41FF"/>
    <w:rsid w:val="005A60D1"/>
    <w:rsid w:val="005B1A90"/>
    <w:rsid w:val="005B5494"/>
    <w:rsid w:val="005C2459"/>
    <w:rsid w:val="005C3603"/>
    <w:rsid w:val="005C6A93"/>
    <w:rsid w:val="005C6E26"/>
    <w:rsid w:val="005C7C09"/>
    <w:rsid w:val="005E0242"/>
    <w:rsid w:val="005E4303"/>
    <w:rsid w:val="005F058D"/>
    <w:rsid w:val="005F3C08"/>
    <w:rsid w:val="005F5E66"/>
    <w:rsid w:val="005F6599"/>
    <w:rsid w:val="00600786"/>
    <w:rsid w:val="00602C84"/>
    <w:rsid w:val="00603806"/>
    <w:rsid w:val="00605EA2"/>
    <w:rsid w:val="00606A62"/>
    <w:rsid w:val="0061175C"/>
    <w:rsid w:val="006132CA"/>
    <w:rsid w:val="00614F64"/>
    <w:rsid w:val="006165DF"/>
    <w:rsid w:val="006175FD"/>
    <w:rsid w:val="0062137B"/>
    <w:rsid w:val="00630AD9"/>
    <w:rsid w:val="00632BCB"/>
    <w:rsid w:val="00633B56"/>
    <w:rsid w:val="006350C8"/>
    <w:rsid w:val="00635375"/>
    <w:rsid w:val="006357FC"/>
    <w:rsid w:val="0063586F"/>
    <w:rsid w:val="00635A6A"/>
    <w:rsid w:val="0063772F"/>
    <w:rsid w:val="00641546"/>
    <w:rsid w:val="00643FDE"/>
    <w:rsid w:val="00646040"/>
    <w:rsid w:val="006467A9"/>
    <w:rsid w:val="006526B1"/>
    <w:rsid w:val="00653EE1"/>
    <w:rsid w:val="006560AA"/>
    <w:rsid w:val="00657881"/>
    <w:rsid w:val="00660868"/>
    <w:rsid w:val="00661C71"/>
    <w:rsid w:val="00663FDA"/>
    <w:rsid w:val="00667292"/>
    <w:rsid w:val="0066755A"/>
    <w:rsid w:val="006677F0"/>
    <w:rsid w:val="006703FC"/>
    <w:rsid w:val="00671075"/>
    <w:rsid w:val="00677D68"/>
    <w:rsid w:val="00682487"/>
    <w:rsid w:val="00685966"/>
    <w:rsid w:val="00686BBB"/>
    <w:rsid w:val="00694731"/>
    <w:rsid w:val="00696DD6"/>
    <w:rsid w:val="006A2E44"/>
    <w:rsid w:val="006A3627"/>
    <w:rsid w:val="006A7E33"/>
    <w:rsid w:val="006B0CB1"/>
    <w:rsid w:val="006B34D6"/>
    <w:rsid w:val="006B5082"/>
    <w:rsid w:val="006B5C11"/>
    <w:rsid w:val="006B5F2C"/>
    <w:rsid w:val="006B6EB5"/>
    <w:rsid w:val="006B7EF6"/>
    <w:rsid w:val="006E1091"/>
    <w:rsid w:val="006E35C3"/>
    <w:rsid w:val="006F1252"/>
    <w:rsid w:val="006F161D"/>
    <w:rsid w:val="006F27D6"/>
    <w:rsid w:val="006F2B96"/>
    <w:rsid w:val="006F393F"/>
    <w:rsid w:val="006F5A75"/>
    <w:rsid w:val="006F6AFC"/>
    <w:rsid w:val="00700E11"/>
    <w:rsid w:val="00700EF2"/>
    <w:rsid w:val="0070540F"/>
    <w:rsid w:val="00711B90"/>
    <w:rsid w:val="00711F38"/>
    <w:rsid w:val="0071506A"/>
    <w:rsid w:val="00715832"/>
    <w:rsid w:val="00720B3A"/>
    <w:rsid w:val="00727DDC"/>
    <w:rsid w:val="0073317B"/>
    <w:rsid w:val="00735068"/>
    <w:rsid w:val="00740387"/>
    <w:rsid w:val="0074684C"/>
    <w:rsid w:val="00746BEC"/>
    <w:rsid w:val="0074714C"/>
    <w:rsid w:val="00747701"/>
    <w:rsid w:val="00747E38"/>
    <w:rsid w:val="007504F9"/>
    <w:rsid w:val="0075565C"/>
    <w:rsid w:val="00761A1F"/>
    <w:rsid w:val="00762BFF"/>
    <w:rsid w:val="00762C79"/>
    <w:rsid w:val="007651EB"/>
    <w:rsid w:val="00775FFB"/>
    <w:rsid w:val="00776131"/>
    <w:rsid w:val="00780804"/>
    <w:rsid w:val="007816E8"/>
    <w:rsid w:val="0078615B"/>
    <w:rsid w:val="00787B5A"/>
    <w:rsid w:val="00790EFC"/>
    <w:rsid w:val="007929B0"/>
    <w:rsid w:val="00793220"/>
    <w:rsid w:val="007A1595"/>
    <w:rsid w:val="007A2091"/>
    <w:rsid w:val="007A47FF"/>
    <w:rsid w:val="007A4F8D"/>
    <w:rsid w:val="007A656C"/>
    <w:rsid w:val="007A6A88"/>
    <w:rsid w:val="007A6DF0"/>
    <w:rsid w:val="007A7BC7"/>
    <w:rsid w:val="007B0157"/>
    <w:rsid w:val="007B17F7"/>
    <w:rsid w:val="007B1826"/>
    <w:rsid w:val="007B266A"/>
    <w:rsid w:val="007B2E6B"/>
    <w:rsid w:val="007B3273"/>
    <w:rsid w:val="007B49BC"/>
    <w:rsid w:val="007C1B96"/>
    <w:rsid w:val="007C41B5"/>
    <w:rsid w:val="007C6B6D"/>
    <w:rsid w:val="007C6F59"/>
    <w:rsid w:val="007D081E"/>
    <w:rsid w:val="007D56CC"/>
    <w:rsid w:val="007E2CA8"/>
    <w:rsid w:val="007E3A0E"/>
    <w:rsid w:val="007F2112"/>
    <w:rsid w:val="007F3110"/>
    <w:rsid w:val="007F4A71"/>
    <w:rsid w:val="007F774E"/>
    <w:rsid w:val="008008D9"/>
    <w:rsid w:val="00805A97"/>
    <w:rsid w:val="00805D44"/>
    <w:rsid w:val="00807DF4"/>
    <w:rsid w:val="00812D33"/>
    <w:rsid w:val="00814FC1"/>
    <w:rsid w:val="00815C47"/>
    <w:rsid w:val="008226DF"/>
    <w:rsid w:val="00823300"/>
    <w:rsid w:val="0082356B"/>
    <w:rsid w:val="00824BB2"/>
    <w:rsid w:val="0082648B"/>
    <w:rsid w:val="008264A4"/>
    <w:rsid w:val="00827994"/>
    <w:rsid w:val="00842A5F"/>
    <w:rsid w:val="008459C6"/>
    <w:rsid w:val="00850390"/>
    <w:rsid w:val="0085107D"/>
    <w:rsid w:val="00856461"/>
    <w:rsid w:val="00861806"/>
    <w:rsid w:val="00865BB2"/>
    <w:rsid w:val="00872D57"/>
    <w:rsid w:val="0087323B"/>
    <w:rsid w:val="008754CA"/>
    <w:rsid w:val="00875D89"/>
    <w:rsid w:val="00882EB4"/>
    <w:rsid w:val="008921D3"/>
    <w:rsid w:val="008A1476"/>
    <w:rsid w:val="008A7957"/>
    <w:rsid w:val="008B1D6A"/>
    <w:rsid w:val="008B3CD1"/>
    <w:rsid w:val="008B3D22"/>
    <w:rsid w:val="008B5083"/>
    <w:rsid w:val="008C398B"/>
    <w:rsid w:val="008C4099"/>
    <w:rsid w:val="008C4BEF"/>
    <w:rsid w:val="008D4A85"/>
    <w:rsid w:val="008D5F80"/>
    <w:rsid w:val="008E1556"/>
    <w:rsid w:val="008F517D"/>
    <w:rsid w:val="00902FCD"/>
    <w:rsid w:val="0090354A"/>
    <w:rsid w:val="009078A9"/>
    <w:rsid w:val="00911961"/>
    <w:rsid w:val="00912185"/>
    <w:rsid w:val="009140D2"/>
    <w:rsid w:val="00920F7D"/>
    <w:rsid w:val="00921C7F"/>
    <w:rsid w:val="00925236"/>
    <w:rsid w:val="00927549"/>
    <w:rsid w:val="00932C7D"/>
    <w:rsid w:val="00936CE2"/>
    <w:rsid w:val="00942644"/>
    <w:rsid w:val="00943BD8"/>
    <w:rsid w:val="00946674"/>
    <w:rsid w:val="0094681A"/>
    <w:rsid w:val="00954222"/>
    <w:rsid w:val="00961C8D"/>
    <w:rsid w:val="00965947"/>
    <w:rsid w:val="00967470"/>
    <w:rsid w:val="0097457D"/>
    <w:rsid w:val="00980FB0"/>
    <w:rsid w:val="0098313D"/>
    <w:rsid w:val="00983765"/>
    <w:rsid w:val="009845FE"/>
    <w:rsid w:val="00985789"/>
    <w:rsid w:val="0098783E"/>
    <w:rsid w:val="00990DD9"/>
    <w:rsid w:val="009944E6"/>
    <w:rsid w:val="009978A7"/>
    <w:rsid w:val="009A50B6"/>
    <w:rsid w:val="009A585F"/>
    <w:rsid w:val="009A67E2"/>
    <w:rsid w:val="009B0714"/>
    <w:rsid w:val="009B085F"/>
    <w:rsid w:val="009B1B83"/>
    <w:rsid w:val="009B3988"/>
    <w:rsid w:val="009D086F"/>
    <w:rsid w:val="009D4F8D"/>
    <w:rsid w:val="009D5244"/>
    <w:rsid w:val="009D5599"/>
    <w:rsid w:val="009E2477"/>
    <w:rsid w:val="009E5E5B"/>
    <w:rsid w:val="00A009EE"/>
    <w:rsid w:val="00A02ADB"/>
    <w:rsid w:val="00A02C9C"/>
    <w:rsid w:val="00A04407"/>
    <w:rsid w:val="00A04F7E"/>
    <w:rsid w:val="00A05436"/>
    <w:rsid w:val="00A06E48"/>
    <w:rsid w:val="00A14AA8"/>
    <w:rsid w:val="00A172CE"/>
    <w:rsid w:val="00A17779"/>
    <w:rsid w:val="00A20135"/>
    <w:rsid w:val="00A2018B"/>
    <w:rsid w:val="00A20298"/>
    <w:rsid w:val="00A209F0"/>
    <w:rsid w:val="00A26F28"/>
    <w:rsid w:val="00A4117B"/>
    <w:rsid w:val="00A43F65"/>
    <w:rsid w:val="00A45194"/>
    <w:rsid w:val="00A45657"/>
    <w:rsid w:val="00A57C64"/>
    <w:rsid w:val="00A651BD"/>
    <w:rsid w:val="00A708D6"/>
    <w:rsid w:val="00A75C30"/>
    <w:rsid w:val="00A77145"/>
    <w:rsid w:val="00A800BC"/>
    <w:rsid w:val="00A804A0"/>
    <w:rsid w:val="00A818D2"/>
    <w:rsid w:val="00A833ED"/>
    <w:rsid w:val="00A84B4D"/>
    <w:rsid w:val="00A86C58"/>
    <w:rsid w:val="00A87DF2"/>
    <w:rsid w:val="00A91A23"/>
    <w:rsid w:val="00A91F16"/>
    <w:rsid w:val="00A95B8F"/>
    <w:rsid w:val="00A96430"/>
    <w:rsid w:val="00AB01F8"/>
    <w:rsid w:val="00AB326E"/>
    <w:rsid w:val="00AB3880"/>
    <w:rsid w:val="00AB552E"/>
    <w:rsid w:val="00AB7425"/>
    <w:rsid w:val="00AB7476"/>
    <w:rsid w:val="00AB7F3F"/>
    <w:rsid w:val="00AC5C3B"/>
    <w:rsid w:val="00AD1AC2"/>
    <w:rsid w:val="00AD3FC9"/>
    <w:rsid w:val="00AD4BEC"/>
    <w:rsid w:val="00AE1B08"/>
    <w:rsid w:val="00AE436E"/>
    <w:rsid w:val="00AE4822"/>
    <w:rsid w:val="00AF2B37"/>
    <w:rsid w:val="00AF3A92"/>
    <w:rsid w:val="00AF576A"/>
    <w:rsid w:val="00AF6FA4"/>
    <w:rsid w:val="00B0093B"/>
    <w:rsid w:val="00B06ED5"/>
    <w:rsid w:val="00B06F86"/>
    <w:rsid w:val="00B11074"/>
    <w:rsid w:val="00B11D42"/>
    <w:rsid w:val="00B1328A"/>
    <w:rsid w:val="00B146C9"/>
    <w:rsid w:val="00B15B62"/>
    <w:rsid w:val="00B20FE2"/>
    <w:rsid w:val="00B26D1A"/>
    <w:rsid w:val="00B30D78"/>
    <w:rsid w:val="00B31982"/>
    <w:rsid w:val="00B31A22"/>
    <w:rsid w:val="00B3422F"/>
    <w:rsid w:val="00B372B3"/>
    <w:rsid w:val="00B42688"/>
    <w:rsid w:val="00B42C5E"/>
    <w:rsid w:val="00B42F25"/>
    <w:rsid w:val="00B56D68"/>
    <w:rsid w:val="00B60D40"/>
    <w:rsid w:val="00B64F93"/>
    <w:rsid w:val="00B71A0B"/>
    <w:rsid w:val="00B7282C"/>
    <w:rsid w:val="00B729E2"/>
    <w:rsid w:val="00B73E5F"/>
    <w:rsid w:val="00B76448"/>
    <w:rsid w:val="00B827A5"/>
    <w:rsid w:val="00B8521B"/>
    <w:rsid w:val="00B90B5D"/>
    <w:rsid w:val="00BA0249"/>
    <w:rsid w:val="00BA236A"/>
    <w:rsid w:val="00BA69DC"/>
    <w:rsid w:val="00BA6EE5"/>
    <w:rsid w:val="00BB3C70"/>
    <w:rsid w:val="00BB4C28"/>
    <w:rsid w:val="00BB76F0"/>
    <w:rsid w:val="00BB7FF4"/>
    <w:rsid w:val="00BC34D0"/>
    <w:rsid w:val="00BC5482"/>
    <w:rsid w:val="00BC6D51"/>
    <w:rsid w:val="00BC768F"/>
    <w:rsid w:val="00BC76E6"/>
    <w:rsid w:val="00BD2EBB"/>
    <w:rsid w:val="00BD7761"/>
    <w:rsid w:val="00BE02B4"/>
    <w:rsid w:val="00BE0780"/>
    <w:rsid w:val="00BE088C"/>
    <w:rsid w:val="00BE0D2A"/>
    <w:rsid w:val="00BE34F2"/>
    <w:rsid w:val="00BE6637"/>
    <w:rsid w:val="00BE6838"/>
    <w:rsid w:val="00BF2BC7"/>
    <w:rsid w:val="00BF4729"/>
    <w:rsid w:val="00BF57DA"/>
    <w:rsid w:val="00BF5D8C"/>
    <w:rsid w:val="00BF6AAE"/>
    <w:rsid w:val="00BF7BE9"/>
    <w:rsid w:val="00C00EB4"/>
    <w:rsid w:val="00C01CA0"/>
    <w:rsid w:val="00C026B6"/>
    <w:rsid w:val="00C033C9"/>
    <w:rsid w:val="00C0763D"/>
    <w:rsid w:val="00C11C16"/>
    <w:rsid w:val="00C137B3"/>
    <w:rsid w:val="00C139BC"/>
    <w:rsid w:val="00C1455E"/>
    <w:rsid w:val="00C15466"/>
    <w:rsid w:val="00C155B1"/>
    <w:rsid w:val="00C15713"/>
    <w:rsid w:val="00C21B64"/>
    <w:rsid w:val="00C22659"/>
    <w:rsid w:val="00C227E0"/>
    <w:rsid w:val="00C236C4"/>
    <w:rsid w:val="00C254D0"/>
    <w:rsid w:val="00C27250"/>
    <w:rsid w:val="00C31A03"/>
    <w:rsid w:val="00C33C6E"/>
    <w:rsid w:val="00C35476"/>
    <w:rsid w:val="00C35A76"/>
    <w:rsid w:val="00C41913"/>
    <w:rsid w:val="00C43B5D"/>
    <w:rsid w:val="00C511CA"/>
    <w:rsid w:val="00C523C9"/>
    <w:rsid w:val="00C529A8"/>
    <w:rsid w:val="00C53AC0"/>
    <w:rsid w:val="00C53CD1"/>
    <w:rsid w:val="00C5559C"/>
    <w:rsid w:val="00C5676B"/>
    <w:rsid w:val="00C572C3"/>
    <w:rsid w:val="00C6062C"/>
    <w:rsid w:val="00C61B2F"/>
    <w:rsid w:val="00C67AEE"/>
    <w:rsid w:val="00C70F76"/>
    <w:rsid w:val="00C73161"/>
    <w:rsid w:val="00C738BD"/>
    <w:rsid w:val="00C7513C"/>
    <w:rsid w:val="00C7679F"/>
    <w:rsid w:val="00C82B84"/>
    <w:rsid w:val="00C86E77"/>
    <w:rsid w:val="00C86F2C"/>
    <w:rsid w:val="00C9395A"/>
    <w:rsid w:val="00C93E8A"/>
    <w:rsid w:val="00C947F3"/>
    <w:rsid w:val="00C97D05"/>
    <w:rsid w:val="00CA052D"/>
    <w:rsid w:val="00CA0DE4"/>
    <w:rsid w:val="00CA1C78"/>
    <w:rsid w:val="00CA3EB2"/>
    <w:rsid w:val="00CA6DDF"/>
    <w:rsid w:val="00CA73DB"/>
    <w:rsid w:val="00CA7A27"/>
    <w:rsid w:val="00CB0428"/>
    <w:rsid w:val="00CB18EF"/>
    <w:rsid w:val="00CB1AFB"/>
    <w:rsid w:val="00CB2DAB"/>
    <w:rsid w:val="00CB3D62"/>
    <w:rsid w:val="00CB4655"/>
    <w:rsid w:val="00CB55E0"/>
    <w:rsid w:val="00CC18D7"/>
    <w:rsid w:val="00CC26C7"/>
    <w:rsid w:val="00CC496C"/>
    <w:rsid w:val="00CC53A0"/>
    <w:rsid w:val="00CD070F"/>
    <w:rsid w:val="00CD2A5A"/>
    <w:rsid w:val="00CD42DF"/>
    <w:rsid w:val="00CD5554"/>
    <w:rsid w:val="00CE1657"/>
    <w:rsid w:val="00CE1873"/>
    <w:rsid w:val="00CE19EA"/>
    <w:rsid w:val="00CE2EE5"/>
    <w:rsid w:val="00CE3D9B"/>
    <w:rsid w:val="00CE5D30"/>
    <w:rsid w:val="00CE6896"/>
    <w:rsid w:val="00CE7F08"/>
    <w:rsid w:val="00CF3FE0"/>
    <w:rsid w:val="00CF4763"/>
    <w:rsid w:val="00D00B3A"/>
    <w:rsid w:val="00D022A4"/>
    <w:rsid w:val="00D045B5"/>
    <w:rsid w:val="00D06A1C"/>
    <w:rsid w:val="00D1235E"/>
    <w:rsid w:val="00D133BD"/>
    <w:rsid w:val="00D13A91"/>
    <w:rsid w:val="00D161D5"/>
    <w:rsid w:val="00D17E67"/>
    <w:rsid w:val="00D22192"/>
    <w:rsid w:val="00D23D0A"/>
    <w:rsid w:val="00D26B12"/>
    <w:rsid w:val="00D32320"/>
    <w:rsid w:val="00D3412D"/>
    <w:rsid w:val="00D35802"/>
    <w:rsid w:val="00D3595C"/>
    <w:rsid w:val="00D35D0C"/>
    <w:rsid w:val="00D378A3"/>
    <w:rsid w:val="00D37A85"/>
    <w:rsid w:val="00D440F3"/>
    <w:rsid w:val="00D44D49"/>
    <w:rsid w:val="00D45581"/>
    <w:rsid w:val="00D46C7A"/>
    <w:rsid w:val="00D50144"/>
    <w:rsid w:val="00D5158D"/>
    <w:rsid w:val="00D52D24"/>
    <w:rsid w:val="00D5435F"/>
    <w:rsid w:val="00D567DC"/>
    <w:rsid w:val="00D604B6"/>
    <w:rsid w:val="00D60DA3"/>
    <w:rsid w:val="00D612E1"/>
    <w:rsid w:val="00D636D7"/>
    <w:rsid w:val="00D6564F"/>
    <w:rsid w:val="00D663A8"/>
    <w:rsid w:val="00D70032"/>
    <w:rsid w:val="00D71D59"/>
    <w:rsid w:val="00D7243C"/>
    <w:rsid w:val="00D72912"/>
    <w:rsid w:val="00D733F9"/>
    <w:rsid w:val="00D76342"/>
    <w:rsid w:val="00D80201"/>
    <w:rsid w:val="00D84888"/>
    <w:rsid w:val="00D92A36"/>
    <w:rsid w:val="00D97318"/>
    <w:rsid w:val="00DA0DD2"/>
    <w:rsid w:val="00DA39CB"/>
    <w:rsid w:val="00DB22BB"/>
    <w:rsid w:val="00DB5230"/>
    <w:rsid w:val="00DB6CD6"/>
    <w:rsid w:val="00DC29C0"/>
    <w:rsid w:val="00DC2FDE"/>
    <w:rsid w:val="00DC47A2"/>
    <w:rsid w:val="00DC48B2"/>
    <w:rsid w:val="00DC7D11"/>
    <w:rsid w:val="00DD2A03"/>
    <w:rsid w:val="00DD4ADF"/>
    <w:rsid w:val="00DD6455"/>
    <w:rsid w:val="00DE784C"/>
    <w:rsid w:val="00DF0636"/>
    <w:rsid w:val="00DF5A02"/>
    <w:rsid w:val="00DF715E"/>
    <w:rsid w:val="00DF772A"/>
    <w:rsid w:val="00E05F8D"/>
    <w:rsid w:val="00E05FA6"/>
    <w:rsid w:val="00E07F98"/>
    <w:rsid w:val="00E12E84"/>
    <w:rsid w:val="00E158A1"/>
    <w:rsid w:val="00E16AAC"/>
    <w:rsid w:val="00E23F9A"/>
    <w:rsid w:val="00E245AE"/>
    <w:rsid w:val="00E31A5C"/>
    <w:rsid w:val="00E31E54"/>
    <w:rsid w:val="00E31F70"/>
    <w:rsid w:val="00E34ED3"/>
    <w:rsid w:val="00E37485"/>
    <w:rsid w:val="00E42BBC"/>
    <w:rsid w:val="00E44638"/>
    <w:rsid w:val="00E449D1"/>
    <w:rsid w:val="00E51EC0"/>
    <w:rsid w:val="00E5504A"/>
    <w:rsid w:val="00E57119"/>
    <w:rsid w:val="00E57B2A"/>
    <w:rsid w:val="00E60F59"/>
    <w:rsid w:val="00E63E36"/>
    <w:rsid w:val="00E651D8"/>
    <w:rsid w:val="00E66BDA"/>
    <w:rsid w:val="00E67FB2"/>
    <w:rsid w:val="00E74C95"/>
    <w:rsid w:val="00E81A3E"/>
    <w:rsid w:val="00E82C68"/>
    <w:rsid w:val="00E845A3"/>
    <w:rsid w:val="00E85546"/>
    <w:rsid w:val="00E85B8E"/>
    <w:rsid w:val="00E9162E"/>
    <w:rsid w:val="00E93314"/>
    <w:rsid w:val="00E94B23"/>
    <w:rsid w:val="00EA0F25"/>
    <w:rsid w:val="00EA230B"/>
    <w:rsid w:val="00EA6649"/>
    <w:rsid w:val="00EB0F07"/>
    <w:rsid w:val="00EB14C8"/>
    <w:rsid w:val="00EB32B8"/>
    <w:rsid w:val="00EB52B3"/>
    <w:rsid w:val="00EB629D"/>
    <w:rsid w:val="00EB77E4"/>
    <w:rsid w:val="00EC1D41"/>
    <w:rsid w:val="00EC4C4B"/>
    <w:rsid w:val="00EC5182"/>
    <w:rsid w:val="00EC55E6"/>
    <w:rsid w:val="00EC7B49"/>
    <w:rsid w:val="00ED47AE"/>
    <w:rsid w:val="00ED623A"/>
    <w:rsid w:val="00ED6A12"/>
    <w:rsid w:val="00EE2F5D"/>
    <w:rsid w:val="00EE58F9"/>
    <w:rsid w:val="00EF2D40"/>
    <w:rsid w:val="00EF6B3A"/>
    <w:rsid w:val="00F00B62"/>
    <w:rsid w:val="00F03743"/>
    <w:rsid w:val="00F03E14"/>
    <w:rsid w:val="00F04AD1"/>
    <w:rsid w:val="00F05D3F"/>
    <w:rsid w:val="00F104C1"/>
    <w:rsid w:val="00F11195"/>
    <w:rsid w:val="00F141D8"/>
    <w:rsid w:val="00F16987"/>
    <w:rsid w:val="00F17BEC"/>
    <w:rsid w:val="00F2446D"/>
    <w:rsid w:val="00F24737"/>
    <w:rsid w:val="00F24CC3"/>
    <w:rsid w:val="00F24D78"/>
    <w:rsid w:val="00F301AE"/>
    <w:rsid w:val="00F339A3"/>
    <w:rsid w:val="00F3511C"/>
    <w:rsid w:val="00F35CDC"/>
    <w:rsid w:val="00F365EE"/>
    <w:rsid w:val="00F37620"/>
    <w:rsid w:val="00F441BB"/>
    <w:rsid w:val="00F5543B"/>
    <w:rsid w:val="00F60107"/>
    <w:rsid w:val="00F60276"/>
    <w:rsid w:val="00F62A8E"/>
    <w:rsid w:val="00F643F5"/>
    <w:rsid w:val="00F64C2F"/>
    <w:rsid w:val="00F7016B"/>
    <w:rsid w:val="00F73074"/>
    <w:rsid w:val="00F742D2"/>
    <w:rsid w:val="00F74982"/>
    <w:rsid w:val="00F762CC"/>
    <w:rsid w:val="00F767B6"/>
    <w:rsid w:val="00F76EC4"/>
    <w:rsid w:val="00F829D9"/>
    <w:rsid w:val="00F85C69"/>
    <w:rsid w:val="00F85D55"/>
    <w:rsid w:val="00F906B8"/>
    <w:rsid w:val="00F924A1"/>
    <w:rsid w:val="00F96B89"/>
    <w:rsid w:val="00FA5A83"/>
    <w:rsid w:val="00FB1CB0"/>
    <w:rsid w:val="00FB506A"/>
    <w:rsid w:val="00FB7446"/>
    <w:rsid w:val="00FB78FC"/>
    <w:rsid w:val="00FC1939"/>
    <w:rsid w:val="00FC4003"/>
    <w:rsid w:val="00FC6D76"/>
    <w:rsid w:val="00FC7B5B"/>
    <w:rsid w:val="00FD2298"/>
    <w:rsid w:val="00FD3D37"/>
    <w:rsid w:val="00FD4091"/>
    <w:rsid w:val="00FD4513"/>
    <w:rsid w:val="00FE4728"/>
    <w:rsid w:val="00FE66AA"/>
    <w:rsid w:val="00FE78E6"/>
    <w:rsid w:val="00FF21D6"/>
    <w:rsid w:val="00FF354B"/>
    <w:rsid w:val="00FF5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7328C"/>
    <w:pPr>
      <w:keepNext/>
      <w:spacing w:line="480" w:lineRule="auto"/>
      <w:outlineLvl w:val="0"/>
    </w:pPr>
    <w:rPr>
      <w:b/>
      <w:bCs/>
    </w:rPr>
  </w:style>
  <w:style w:type="paragraph" w:styleId="Heading2">
    <w:name w:val="heading 2"/>
    <w:basedOn w:val="Normal"/>
    <w:next w:val="Normal"/>
    <w:link w:val="Heading2Char"/>
    <w:uiPriority w:val="9"/>
    <w:qFormat/>
    <w:rsid w:val="0007328C"/>
    <w:pPr>
      <w:keepNext/>
      <w:bidi/>
      <w:spacing w:line="480" w:lineRule="auto"/>
      <w:ind w:left="374" w:firstLine="561"/>
      <w:jc w:val="center"/>
      <w:outlineLvl w:val="1"/>
    </w:pPr>
    <w:rPr>
      <w:sz w:val="28"/>
      <w:szCs w:val="28"/>
    </w:rPr>
  </w:style>
  <w:style w:type="paragraph" w:styleId="Heading3">
    <w:name w:val="heading 3"/>
    <w:basedOn w:val="Normal"/>
    <w:next w:val="Normal"/>
    <w:link w:val="Heading3Char"/>
    <w:uiPriority w:val="9"/>
    <w:qFormat/>
    <w:rsid w:val="0007328C"/>
    <w:pPr>
      <w:keepNext/>
      <w:spacing w:line="480" w:lineRule="auto"/>
      <w:jc w:val="center"/>
      <w:outlineLvl w:val="2"/>
    </w:pPr>
    <w:rPr>
      <w:b/>
      <w:bCs/>
    </w:rPr>
  </w:style>
  <w:style w:type="paragraph" w:styleId="Heading4">
    <w:name w:val="heading 4"/>
    <w:basedOn w:val="Normal"/>
    <w:next w:val="Normal"/>
    <w:link w:val="Heading4Char"/>
    <w:uiPriority w:val="9"/>
    <w:qFormat/>
    <w:rsid w:val="0087323B"/>
    <w:pPr>
      <w:keepNext/>
      <w:bidi/>
      <w:ind w:left="1440"/>
      <w:jc w:val="both"/>
      <w:outlineLvl w:val="3"/>
    </w:pPr>
    <w:rPr>
      <w:rFonts w:cs="Traditional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328C"/>
    <w:rPr>
      <w:rFonts w:cs="Times New Roman"/>
      <w:b/>
      <w:sz w:val="24"/>
    </w:rPr>
  </w:style>
  <w:style w:type="character" w:customStyle="1" w:styleId="Heading2Char">
    <w:name w:val="Heading 2 Char"/>
    <w:basedOn w:val="DefaultParagraphFont"/>
    <w:link w:val="Heading2"/>
    <w:uiPriority w:val="9"/>
    <w:locked/>
    <w:rsid w:val="0007328C"/>
    <w:rPr>
      <w:rFonts w:cs="Times New Roman"/>
      <w:sz w:val="28"/>
    </w:rPr>
  </w:style>
  <w:style w:type="character" w:customStyle="1" w:styleId="Heading3Char">
    <w:name w:val="Heading 3 Char"/>
    <w:basedOn w:val="DefaultParagraphFont"/>
    <w:link w:val="Heading3"/>
    <w:uiPriority w:val="9"/>
    <w:locked/>
    <w:rsid w:val="0007328C"/>
    <w:rPr>
      <w:rFonts w:cs="Times New Roman"/>
      <w:b/>
      <w:sz w:val="24"/>
    </w:rPr>
  </w:style>
  <w:style w:type="character" w:customStyle="1" w:styleId="Heading4Char">
    <w:name w:val="Heading 4 Char"/>
    <w:basedOn w:val="DefaultParagraphFont"/>
    <w:link w:val="Heading4"/>
    <w:uiPriority w:val="9"/>
    <w:locked/>
    <w:rsid w:val="00B06ED5"/>
    <w:rPr>
      <w:rFonts w:cs="Times New Roman"/>
      <w:sz w:val="28"/>
    </w:rPr>
  </w:style>
  <w:style w:type="paragraph" w:styleId="Footer">
    <w:name w:val="footer"/>
    <w:basedOn w:val="Normal"/>
    <w:link w:val="FooterChar"/>
    <w:uiPriority w:val="99"/>
    <w:rsid w:val="00CA3EB2"/>
    <w:pPr>
      <w:bidi/>
      <w:jc w:val="both"/>
    </w:pPr>
    <w:rPr>
      <w:noProof/>
    </w:rPr>
  </w:style>
  <w:style w:type="character" w:customStyle="1" w:styleId="FooterChar">
    <w:name w:val="Footer Char"/>
    <w:basedOn w:val="DefaultParagraphFont"/>
    <w:link w:val="Footer"/>
    <w:uiPriority w:val="99"/>
    <w:locked/>
    <w:rsid w:val="00606A62"/>
    <w:rPr>
      <w:rFonts w:cs="Times New Roman"/>
      <w:noProof/>
      <w:sz w:val="24"/>
    </w:rPr>
  </w:style>
  <w:style w:type="paragraph" w:styleId="Header">
    <w:name w:val="header"/>
    <w:basedOn w:val="Normal"/>
    <w:link w:val="HeaderChar"/>
    <w:uiPriority w:val="99"/>
    <w:rsid w:val="00CA3EB2"/>
    <w:pPr>
      <w:tabs>
        <w:tab w:val="center" w:pos="4320"/>
        <w:tab w:val="right" w:pos="8640"/>
      </w:tabs>
      <w:bidi/>
      <w:jc w:val="right"/>
    </w:pPr>
  </w:style>
  <w:style w:type="character" w:customStyle="1" w:styleId="HeaderChar">
    <w:name w:val="Header Char"/>
    <w:basedOn w:val="DefaultParagraphFont"/>
    <w:link w:val="Header"/>
    <w:uiPriority w:val="99"/>
    <w:locked/>
    <w:rsid w:val="00606A62"/>
    <w:rPr>
      <w:rFonts w:cs="Times New Roman"/>
      <w:sz w:val="24"/>
    </w:rPr>
  </w:style>
  <w:style w:type="character" w:styleId="PageNumber">
    <w:name w:val="page number"/>
    <w:basedOn w:val="DefaultParagraphFont"/>
    <w:uiPriority w:val="99"/>
    <w:rsid w:val="00CA3EB2"/>
    <w:rPr>
      <w:rFonts w:ascii="AGaramond" w:hAnsi="AGaramond" w:cs="Times New Roman"/>
      <w:sz w:val="22"/>
    </w:rPr>
  </w:style>
  <w:style w:type="paragraph" w:styleId="FootnoteText">
    <w:name w:val="footnote text"/>
    <w:basedOn w:val="Normal"/>
    <w:link w:val="FootnoteTextChar"/>
    <w:rsid w:val="00ED47AE"/>
    <w:pPr>
      <w:ind w:firstLine="397"/>
      <w:jc w:val="both"/>
    </w:pPr>
    <w:rPr>
      <w:rFonts w:ascii="AGaramond" w:hAnsi="AGaramond"/>
      <w:color w:val="000000"/>
      <w:sz w:val="20"/>
      <w:szCs w:val="20"/>
    </w:rPr>
  </w:style>
  <w:style w:type="character" w:customStyle="1" w:styleId="FootnoteTextChar">
    <w:name w:val="Footnote Text Char"/>
    <w:basedOn w:val="DefaultParagraphFont"/>
    <w:link w:val="FootnoteText"/>
    <w:locked/>
    <w:rsid w:val="006E35C3"/>
    <w:rPr>
      <w:rFonts w:ascii="AGaramond" w:hAnsi="AGaramond" w:cs="Times New Roman"/>
      <w:color w:val="000000"/>
    </w:rPr>
  </w:style>
  <w:style w:type="character" w:styleId="FootnoteReference">
    <w:name w:val="footnote reference"/>
    <w:basedOn w:val="DefaultParagraphFont"/>
    <w:rsid w:val="00F73074"/>
    <w:rPr>
      <w:rFonts w:ascii="AGaramond" w:hAnsi="AGaramond" w:cs="Times New Roman"/>
      <w:sz w:val="20"/>
      <w:vertAlign w:val="superscript"/>
    </w:rPr>
  </w:style>
  <w:style w:type="paragraph" w:styleId="BodyTextIndent">
    <w:name w:val="Body Text Indent"/>
    <w:basedOn w:val="Normal"/>
    <w:link w:val="BodyTextIndentChar"/>
    <w:uiPriority w:val="99"/>
    <w:rsid w:val="0007328C"/>
    <w:pPr>
      <w:spacing w:after="120"/>
      <w:ind w:left="284" w:firstLine="567"/>
      <w:jc w:val="both"/>
    </w:pPr>
    <w:rPr>
      <w:rFonts w:ascii="Bookman Old Style" w:hAnsi="Bookman Old Style"/>
      <w:szCs w:val="20"/>
    </w:rPr>
  </w:style>
  <w:style w:type="character" w:customStyle="1" w:styleId="BodyTextIndentChar">
    <w:name w:val="Body Text Indent Char"/>
    <w:basedOn w:val="DefaultParagraphFont"/>
    <w:link w:val="BodyTextIndent"/>
    <w:uiPriority w:val="99"/>
    <w:locked/>
    <w:rsid w:val="0007328C"/>
    <w:rPr>
      <w:rFonts w:ascii="Bookman Old Style" w:hAnsi="Bookman Old Style" w:cs="Times New Roman"/>
      <w:snapToGrid w:val="0"/>
      <w:sz w:val="24"/>
    </w:rPr>
  </w:style>
  <w:style w:type="paragraph" w:styleId="BodyTextIndent2">
    <w:name w:val="Body Text Indent 2"/>
    <w:basedOn w:val="Normal"/>
    <w:link w:val="BodyTextIndent2Char"/>
    <w:uiPriority w:val="99"/>
    <w:rsid w:val="0007328C"/>
    <w:pPr>
      <w:spacing w:after="120" w:line="480" w:lineRule="auto"/>
      <w:ind w:left="283"/>
    </w:pPr>
    <w:rPr>
      <w:rFonts w:eastAsia="SimSun"/>
      <w:noProof/>
    </w:rPr>
  </w:style>
  <w:style w:type="character" w:customStyle="1" w:styleId="BodyTextIndent2Char">
    <w:name w:val="Body Text Indent 2 Char"/>
    <w:basedOn w:val="DefaultParagraphFont"/>
    <w:link w:val="BodyTextIndent2"/>
    <w:uiPriority w:val="99"/>
    <w:locked/>
    <w:rsid w:val="0007328C"/>
    <w:rPr>
      <w:rFonts w:eastAsia="SimSun" w:cs="Times New Roman"/>
      <w:noProof/>
      <w:sz w:val="24"/>
    </w:rPr>
  </w:style>
  <w:style w:type="paragraph" w:styleId="BodyTextIndent3">
    <w:name w:val="Body Text Indent 3"/>
    <w:basedOn w:val="Normal"/>
    <w:link w:val="BodyTextIndent3Char"/>
    <w:uiPriority w:val="99"/>
    <w:rsid w:val="0007328C"/>
    <w:pPr>
      <w:spacing w:after="120"/>
      <w:ind w:left="283"/>
    </w:pPr>
    <w:rPr>
      <w:rFonts w:eastAsia="SimSun"/>
      <w:noProof/>
      <w:sz w:val="16"/>
      <w:szCs w:val="16"/>
    </w:rPr>
  </w:style>
  <w:style w:type="character" w:customStyle="1" w:styleId="BodyTextIndent3Char">
    <w:name w:val="Body Text Indent 3 Char"/>
    <w:basedOn w:val="DefaultParagraphFont"/>
    <w:link w:val="BodyTextIndent3"/>
    <w:uiPriority w:val="99"/>
    <w:locked/>
    <w:rsid w:val="0007328C"/>
    <w:rPr>
      <w:rFonts w:eastAsia="SimSun" w:cs="Times New Roman"/>
      <w:noProof/>
      <w:sz w:val="16"/>
    </w:rPr>
  </w:style>
  <w:style w:type="paragraph" w:styleId="Title">
    <w:name w:val="Title"/>
    <w:basedOn w:val="Normal"/>
    <w:link w:val="TitleChar"/>
    <w:uiPriority w:val="10"/>
    <w:qFormat/>
    <w:rsid w:val="0007328C"/>
    <w:pPr>
      <w:spacing w:line="480" w:lineRule="auto"/>
      <w:jc w:val="center"/>
    </w:pPr>
    <w:rPr>
      <w:b/>
      <w:bCs/>
    </w:rPr>
  </w:style>
  <w:style w:type="character" w:customStyle="1" w:styleId="TitleChar">
    <w:name w:val="Title Char"/>
    <w:basedOn w:val="DefaultParagraphFont"/>
    <w:link w:val="Title"/>
    <w:uiPriority w:val="10"/>
    <w:locked/>
    <w:rsid w:val="0007328C"/>
    <w:rPr>
      <w:rFonts w:cs="Times New Roman"/>
      <w:b/>
      <w:sz w:val="24"/>
    </w:rPr>
  </w:style>
  <w:style w:type="character" w:styleId="Hyperlink">
    <w:name w:val="Hyperlink"/>
    <w:basedOn w:val="DefaultParagraphFont"/>
    <w:uiPriority w:val="99"/>
    <w:unhideWhenUsed/>
    <w:rsid w:val="00BC5482"/>
    <w:rPr>
      <w:rFonts w:cs="Times New Roman"/>
      <w:color w:val="0000FF"/>
      <w:u w:val="single"/>
    </w:rPr>
  </w:style>
  <w:style w:type="paragraph" w:styleId="ListParagraph">
    <w:name w:val="List Paragraph"/>
    <w:aliases w:val="Body of text,List Paragraph1,Colorful List - Accent 11,Body of text+1,Body of text+2,Body of text+3,List Paragraph11"/>
    <w:basedOn w:val="Normal"/>
    <w:link w:val="ListParagraphChar"/>
    <w:qFormat/>
    <w:rsid w:val="006E35C3"/>
    <w:pPr>
      <w:spacing w:after="200" w:line="276" w:lineRule="auto"/>
      <w:ind w:left="720"/>
      <w:contextualSpacing/>
    </w:pPr>
    <w:rPr>
      <w:rFonts w:ascii="Calibri" w:hAnsi="Calibri" w:cs="Arial"/>
      <w:sz w:val="22"/>
      <w:szCs w:val="22"/>
      <w:lang w:val="id-ID"/>
    </w:rPr>
  </w:style>
  <w:style w:type="paragraph" w:styleId="NoSpacing">
    <w:name w:val="No Spacing"/>
    <w:uiPriority w:val="1"/>
    <w:qFormat/>
    <w:rsid w:val="00606A62"/>
    <w:rPr>
      <w:rFonts w:ascii="Calibri" w:hAnsi="Calibri" w:cs="Arial"/>
      <w:sz w:val="22"/>
      <w:szCs w:val="22"/>
      <w:lang w:val="id-ID"/>
    </w:rPr>
  </w:style>
  <w:style w:type="paragraph" w:styleId="NormalWeb">
    <w:name w:val="Normal (Web)"/>
    <w:basedOn w:val="Normal"/>
    <w:uiPriority w:val="99"/>
    <w:unhideWhenUsed/>
    <w:rsid w:val="00606A62"/>
    <w:pPr>
      <w:spacing w:before="100" w:beforeAutospacing="1" w:after="100" w:afterAutospacing="1"/>
    </w:pPr>
    <w:rPr>
      <w:lang w:val="id-ID" w:eastAsia="id-ID"/>
    </w:rPr>
  </w:style>
  <w:style w:type="character" w:styleId="Emphasis">
    <w:name w:val="Emphasis"/>
    <w:basedOn w:val="DefaultParagraphFont"/>
    <w:uiPriority w:val="20"/>
    <w:qFormat/>
    <w:rsid w:val="00606A62"/>
    <w:rPr>
      <w:rFonts w:cs="Times New Roman"/>
      <w:i/>
    </w:rPr>
  </w:style>
  <w:style w:type="character" w:customStyle="1" w:styleId="BalloonTextChar">
    <w:name w:val="Balloon Text Char"/>
    <w:link w:val="BalloonText"/>
    <w:uiPriority w:val="99"/>
    <w:semiHidden/>
    <w:locked/>
    <w:rsid w:val="00606A62"/>
    <w:rPr>
      <w:rFonts w:ascii="Tahoma" w:hAnsi="Tahoma"/>
      <w:sz w:val="16"/>
      <w:lang w:val="id-ID" w:eastAsia="x-none"/>
    </w:rPr>
  </w:style>
  <w:style w:type="paragraph" w:styleId="BalloonText">
    <w:name w:val="Balloon Text"/>
    <w:basedOn w:val="Normal"/>
    <w:link w:val="BalloonTextChar"/>
    <w:uiPriority w:val="99"/>
    <w:semiHidden/>
    <w:unhideWhenUsed/>
    <w:rsid w:val="00606A62"/>
    <w:rPr>
      <w:rFonts w:ascii="Tahoma" w:hAnsi="Tahoma"/>
      <w:sz w:val="16"/>
      <w:szCs w:val="16"/>
      <w:lang w:val="id-ID"/>
    </w:rPr>
  </w:style>
  <w:style w:type="character" w:customStyle="1" w:styleId="BalloonTextChar1">
    <w:name w:val="Balloon Text Char1"/>
    <w:basedOn w:val="DefaultParagraphFont"/>
    <w:uiPriority w:val="99"/>
    <w:semiHidden/>
    <w:rPr>
      <w:rFonts w:ascii="Segoe UI" w:hAnsi="Segoe UI" w:cs="Segoe UI"/>
      <w:sz w:val="18"/>
      <w:szCs w:val="18"/>
    </w:rPr>
  </w:style>
  <w:style w:type="character" w:customStyle="1" w:styleId="BalloonTextChar16">
    <w:name w:val="Balloon Text Char16"/>
    <w:basedOn w:val="DefaultParagraphFont"/>
    <w:uiPriority w:val="99"/>
    <w:semiHidden/>
    <w:rPr>
      <w:rFonts w:ascii="Segoe UI" w:hAnsi="Segoe UI" w:cs="Segoe UI"/>
      <w:sz w:val="18"/>
      <w:szCs w:val="18"/>
    </w:rPr>
  </w:style>
  <w:style w:type="character" w:customStyle="1" w:styleId="BalloonTextChar15">
    <w:name w:val="Balloon Text Char15"/>
    <w:basedOn w:val="DefaultParagraphFont"/>
    <w:uiPriority w:val="99"/>
    <w:semiHidden/>
    <w:rPr>
      <w:rFonts w:ascii="Tahoma" w:hAnsi="Tahoma" w:cs="Tahoma"/>
      <w:sz w:val="16"/>
      <w:szCs w:val="16"/>
    </w:rPr>
  </w:style>
  <w:style w:type="character" w:customStyle="1" w:styleId="BalloonTextChar14">
    <w:name w:val="Balloon Text Char14"/>
    <w:basedOn w:val="DefaultParagraphFont"/>
    <w:uiPriority w:val="99"/>
    <w:semiHidden/>
    <w:rPr>
      <w:rFonts w:ascii="Tahoma" w:hAnsi="Tahoma" w:cs="Tahoma"/>
      <w:sz w:val="16"/>
      <w:szCs w:val="16"/>
    </w:rPr>
  </w:style>
  <w:style w:type="character" w:customStyle="1" w:styleId="BalloonTextChar13">
    <w:name w:val="Balloon Text Char13"/>
    <w:basedOn w:val="DefaultParagraphFont"/>
    <w:uiPriority w:val="99"/>
    <w:semiHidden/>
    <w:rPr>
      <w:rFonts w:ascii="Segoe UI" w:hAnsi="Segoe UI" w:cs="Segoe UI"/>
      <w:sz w:val="18"/>
      <w:szCs w:val="18"/>
    </w:rPr>
  </w:style>
  <w:style w:type="character" w:customStyle="1" w:styleId="BalloonTextChar12">
    <w:name w:val="Balloon Text Char12"/>
    <w:basedOn w:val="DefaultParagraphFont"/>
    <w:uiPriority w:val="99"/>
    <w:semiHidden/>
    <w:rPr>
      <w:rFonts w:ascii="Segoe UI" w:hAnsi="Segoe UI" w:cs="Segoe UI"/>
      <w:sz w:val="18"/>
      <w:szCs w:val="18"/>
    </w:rPr>
  </w:style>
  <w:style w:type="character" w:customStyle="1" w:styleId="BalloonTextChar11">
    <w:name w:val="Balloon Text Char11"/>
    <w:basedOn w:val="DefaultParagraphFont"/>
    <w:uiPriority w:val="99"/>
    <w:semiHidden/>
    <w:rPr>
      <w:rFonts w:ascii="Segoe UI" w:hAnsi="Segoe UI" w:cs="Segoe UI"/>
      <w:sz w:val="18"/>
      <w:szCs w:val="18"/>
    </w:rPr>
  </w:style>
  <w:style w:type="character" w:customStyle="1" w:styleId="skimlinks-unlinked">
    <w:name w:val="skimlinks-unlinked"/>
    <w:basedOn w:val="DefaultParagraphFont"/>
    <w:rsid w:val="00606A62"/>
    <w:rPr>
      <w:rFonts w:cs="Times New Roman"/>
    </w:rPr>
  </w:style>
  <w:style w:type="character" w:styleId="Strong">
    <w:name w:val="Strong"/>
    <w:basedOn w:val="DefaultParagraphFont"/>
    <w:uiPriority w:val="22"/>
    <w:qFormat/>
    <w:rsid w:val="00606A62"/>
    <w:rPr>
      <w:rFonts w:cs="Times New Roman"/>
      <w:b/>
    </w:rPr>
  </w:style>
  <w:style w:type="paragraph" w:customStyle="1" w:styleId="ayat-arab">
    <w:name w:val="ayat-arab"/>
    <w:basedOn w:val="Normal"/>
    <w:rsid w:val="00606A62"/>
    <w:pPr>
      <w:spacing w:before="100" w:beforeAutospacing="1" w:after="100" w:afterAutospacing="1"/>
    </w:pPr>
    <w:rPr>
      <w:lang w:val="id-ID" w:eastAsia="id-ID"/>
    </w:rPr>
  </w:style>
  <w:style w:type="paragraph" w:customStyle="1" w:styleId="ayat">
    <w:name w:val="ayat"/>
    <w:basedOn w:val="Normal"/>
    <w:rsid w:val="00606A62"/>
    <w:pPr>
      <w:spacing w:before="100" w:beforeAutospacing="1" w:after="100" w:afterAutospacing="1"/>
    </w:pPr>
    <w:rPr>
      <w:lang w:val="id-ID" w:eastAsia="id-ID"/>
    </w:rPr>
  </w:style>
  <w:style w:type="paragraph" w:customStyle="1" w:styleId="Affiliation">
    <w:name w:val="Affiliation"/>
    <w:rsid w:val="000C706D"/>
    <w:pPr>
      <w:jc w:val="center"/>
    </w:pPr>
    <w:rPr>
      <w:rFonts w:eastAsia="SimSun"/>
    </w:rPr>
  </w:style>
  <w:style w:type="character" w:customStyle="1" w:styleId="UnresolvedMention">
    <w:name w:val="Unresolved Mention"/>
    <w:uiPriority w:val="99"/>
    <w:semiHidden/>
    <w:unhideWhenUsed/>
    <w:rsid w:val="0085107D"/>
    <w:rPr>
      <w:color w:val="605E5C"/>
      <w:shd w:val="clear" w:color="auto" w:fill="E1DFDD"/>
    </w:r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34"/>
    <w:locked/>
    <w:rsid w:val="00C97D05"/>
    <w:rPr>
      <w:rFonts w:ascii="Calibri" w:hAnsi="Calibri"/>
      <w:sz w:val="22"/>
      <w:lang w:val="id-ID" w:eastAsia="x-none"/>
    </w:rPr>
  </w:style>
  <w:style w:type="table" w:styleId="TableGrid">
    <w:name w:val="Table Grid"/>
    <w:basedOn w:val="TableNormal"/>
    <w:uiPriority w:val="59"/>
    <w:rsid w:val="00C97D0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7D05"/>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BF6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F6AAE"/>
    <w:rPr>
      <w:rFonts w:ascii="Courier New" w:hAnsi="Courier New" w:cs="Courier New"/>
    </w:rPr>
  </w:style>
  <w:style w:type="paragraph" w:customStyle="1" w:styleId="IsiLevel1">
    <w:name w:val="Isi Level1"/>
    <w:basedOn w:val="Normal"/>
    <w:next w:val="Header"/>
    <w:autoRedefine/>
    <w:rsid w:val="000062F2"/>
    <w:pPr>
      <w:ind w:firstLine="720"/>
      <w:jc w:val="both"/>
    </w:pPr>
    <w:rPr>
      <w:rFonts w:eastAsia="SimSun"/>
      <w:color w:val="000000"/>
      <w:shd w:val="clear" w:color="auto" w:fill="FFFFFF"/>
      <w:lang w:val="sv-SE" w:eastAsia="zh-CN"/>
    </w:rPr>
  </w:style>
  <w:style w:type="paragraph" w:styleId="BodyText">
    <w:name w:val="Body Text"/>
    <w:basedOn w:val="Normal"/>
    <w:link w:val="BodyTextChar"/>
    <w:uiPriority w:val="99"/>
    <w:unhideWhenUsed/>
    <w:rsid w:val="002B5CA6"/>
    <w:pPr>
      <w:spacing w:after="120" w:line="276" w:lineRule="auto"/>
    </w:pPr>
    <w:rPr>
      <w:rFonts w:asciiTheme="minorHAnsi" w:hAnsiTheme="minorHAnsi"/>
      <w:sz w:val="22"/>
      <w:szCs w:val="22"/>
    </w:rPr>
  </w:style>
  <w:style w:type="character" w:customStyle="1" w:styleId="BodyTextChar">
    <w:name w:val="Body Text Char"/>
    <w:basedOn w:val="DefaultParagraphFont"/>
    <w:link w:val="BodyText"/>
    <w:uiPriority w:val="99"/>
    <w:rsid w:val="002B5CA6"/>
    <w:rPr>
      <w:rFonts w:asciiTheme="minorHAnsi" w:hAnsiTheme="minorHAnsi"/>
      <w:sz w:val="22"/>
      <w:szCs w:val="22"/>
    </w:rPr>
  </w:style>
  <w:style w:type="character" w:customStyle="1" w:styleId="hps">
    <w:name w:val="hps"/>
    <w:rsid w:val="00632BCB"/>
    <w:rPr>
      <w:rFonts w:ascii="Calibri" w:eastAsia="SimSun"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7328C"/>
    <w:pPr>
      <w:keepNext/>
      <w:spacing w:line="480" w:lineRule="auto"/>
      <w:outlineLvl w:val="0"/>
    </w:pPr>
    <w:rPr>
      <w:b/>
      <w:bCs/>
    </w:rPr>
  </w:style>
  <w:style w:type="paragraph" w:styleId="Heading2">
    <w:name w:val="heading 2"/>
    <w:basedOn w:val="Normal"/>
    <w:next w:val="Normal"/>
    <w:link w:val="Heading2Char"/>
    <w:uiPriority w:val="9"/>
    <w:qFormat/>
    <w:rsid w:val="0007328C"/>
    <w:pPr>
      <w:keepNext/>
      <w:bidi/>
      <w:spacing w:line="480" w:lineRule="auto"/>
      <w:ind w:left="374" w:firstLine="561"/>
      <w:jc w:val="center"/>
      <w:outlineLvl w:val="1"/>
    </w:pPr>
    <w:rPr>
      <w:sz w:val="28"/>
      <w:szCs w:val="28"/>
    </w:rPr>
  </w:style>
  <w:style w:type="paragraph" w:styleId="Heading3">
    <w:name w:val="heading 3"/>
    <w:basedOn w:val="Normal"/>
    <w:next w:val="Normal"/>
    <w:link w:val="Heading3Char"/>
    <w:uiPriority w:val="9"/>
    <w:qFormat/>
    <w:rsid w:val="0007328C"/>
    <w:pPr>
      <w:keepNext/>
      <w:spacing w:line="480" w:lineRule="auto"/>
      <w:jc w:val="center"/>
      <w:outlineLvl w:val="2"/>
    </w:pPr>
    <w:rPr>
      <w:b/>
      <w:bCs/>
    </w:rPr>
  </w:style>
  <w:style w:type="paragraph" w:styleId="Heading4">
    <w:name w:val="heading 4"/>
    <w:basedOn w:val="Normal"/>
    <w:next w:val="Normal"/>
    <w:link w:val="Heading4Char"/>
    <w:uiPriority w:val="9"/>
    <w:qFormat/>
    <w:rsid w:val="0087323B"/>
    <w:pPr>
      <w:keepNext/>
      <w:bidi/>
      <w:ind w:left="1440"/>
      <w:jc w:val="both"/>
      <w:outlineLvl w:val="3"/>
    </w:pPr>
    <w:rPr>
      <w:rFonts w:cs="Traditional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328C"/>
    <w:rPr>
      <w:rFonts w:cs="Times New Roman"/>
      <w:b/>
      <w:sz w:val="24"/>
    </w:rPr>
  </w:style>
  <w:style w:type="character" w:customStyle="1" w:styleId="Heading2Char">
    <w:name w:val="Heading 2 Char"/>
    <w:basedOn w:val="DefaultParagraphFont"/>
    <w:link w:val="Heading2"/>
    <w:uiPriority w:val="9"/>
    <w:locked/>
    <w:rsid w:val="0007328C"/>
    <w:rPr>
      <w:rFonts w:cs="Times New Roman"/>
      <w:sz w:val="28"/>
    </w:rPr>
  </w:style>
  <w:style w:type="character" w:customStyle="1" w:styleId="Heading3Char">
    <w:name w:val="Heading 3 Char"/>
    <w:basedOn w:val="DefaultParagraphFont"/>
    <w:link w:val="Heading3"/>
    <w:uiPriority w:val="9"/>
    <w:locked/>
    <w:rsid w:val="0007328C"/>
    <w:rPr>
      <w:rFonts w:cs="Times New Roman"/>
      <w:b/>
      <w:sz w:val="24"/>
    </w:rPr>
  </w:style>
  <w:style w:type="character" w:customStyle="1" w:styleId="Heading4Char">
    <w:name w:val="Heading 4 Char"/>
    <w:basedOn w:val="DefaultParagraphFont"/>
    <w:link w:val="Heading4"/>
    <w:uiPriority w:val="9"/>
    <w:locked/>
    <w:rsid w:val="00B06ED5"/>
    <w:rPr>
      <w:rFonts w:cs="Times New Roman"/>
      <w:sz w:val="28"/>
    </w:rPr>
  </w:style>
  <w:style w:type="paragraph" w:styleId="Footer">
    <w:name w:val="footer"/>
    <w:basedOn w:val="Normal"/>
    <w:link w:val="FooterChar"/>
    <w:uiPriority w:val="99"/>
    <w:rsid w:val="00CA3EB2"/>
    <w:pPr>
      <w:bidi/>
      <w:jc w:val="both"/>
    </w:pPr>
    <w:rPr>
      <w:noProof/>
    </w:rPr>
  </w:style>
  <w:style w:type="character" w:customStyle="1" w:styleId="FooterChar">
    <w:name w:val="Footer Char"/>
    <w:basedOn w:val="DefaultParagraphFont"/>
    <w:link w:val="Footer"/>
    <w:uiPriority w:val="99"/>
    <w:locked/>
    <w:rsid w:val="00606A62"/>
    <w:rPr>
      <w:rFonts w:cs="Times New Roman"/>
      <w:noProof/>
      <w:sz w:val="24"/>
    </w:rPr>
  </w:style>
  <w:style w:type="paragraph" w:styleId="Header">
    <w:name w:val="header"/>
    <w:basedOn w:val="Normal"/>
    <w:link w:val="HeaderChar"/>
    <w:uiPriority w:val="99"/>
    <w:rsid w:val="00CA3EB2"/>
    <w:pPr>
      <w:tabs>
        <w:tab w:val="center" w:pos="4320"/>
        <w:tab w:val="right" w:pos="8640"/>
      </w:tabs>
      <w:bidi/>
      <w:jc w:val="right"/>
    </w:pPr>
  </w:style>
  <w:style w:type="character" w:customStyle="1" w:styleId="HeaderChar">
    <w:name w:val="Header Char"/>
    <w:basedOn w:val="DefaultParagraphFont"/>
    <w:link w:val="Header"/>
    <w:uiPriority w:val="99"/>
    <w:locked/>
    <w:rsid w:val="00606A62"/>
    <w:rPr>
      <w:rFonts w:cs="Times New Roman"/>
      <w:sz w:val="24"/>
    </w:rPr>
  </w:style>
  <w:style w:type="character" w:styleId="PageNumber">
    <w:name w:val="page number"/>
    <w:basedOn w:val="DefaultParagraphFont"/>
    <w:uiPriority w:val="99"/>
    <w:rsid w:val="00CA3EB2"/>
    <w:rPr>
      <w:rFonts w:ascii="AGaramond" w:hAnsi="AGaramond" w:cs="Times New Roman"/>
      <w:sz w:val="22"/>
    </w:rPr>
  </w:style>
  <w:style w:type="paragraph" w:styleId="FootnoteText">
    <w:name w:val="footnote text"/>
    <w:basedOn w:val="Normal"/>
    <w:link w:val="FootnoteTextChar"/>
    <w:rsid w:val="00ED47AE"/>
    <w:pPr>
      <w:ind w:firstLine="397"/>
      <w:jc w:val="both"/>
    </w:pPr>
    <w:rPr>
      <w:rFonts w:ascii="AGaramond" w:hAnsi="AGaramond"/>
      <w:color w:val="000000"/>
      <w:sz w:val="20"/>
      <w:szCs w:val="20"/>
    </w:rPr>
  </w:style>
  <w:style w:type="character" w:customStyle="1" w:styleId="FootnoteTextChar">
    <w:name w:val="Footnote Text Char"/>
    <w:basedOn w:val="DefaultParagraphFont"/>
    <w:link w:val="FootnoteText"/>
    <w:locked/>
    <w:rsid w:val="006E35C3"/>
    <w:rPr>
      <w:rFonts w:ascii="AGaramond" w:hAnsi="AGaramond" w:cs="Times New Roman"/>
      <w:color w:val="000000"/>
    </w:rPr>
  </w:style>
  <w:style w:type="character" w:styleId="FootnoteReference">
    <w:name w:val="footnote reference"/>
    <w:basedOn w:val="DefaultParagraphFont"/>
    <w:rsid w:val="00F73074"/>
    <w:rPr>
      <w:rFonts w:ascii="AGaramond" w:hAnsi="AGaramond" w:cs="Times New Roman"/>
      <w:sz w:val="20"/>
      <w:vertAlign w:val="superscript"/>
    </w:rPr>
  </w:style>
  <w:style w:type="paragraph" w:styleId="BodyTextIndent">
    <w:name w:val="Body Text Indent"/>
    <w:basedOn w:val="Normal"/>
    <w:link w:val="BodyTextIndentChar"/>
    <w:uiPriority w:val="99"/>
    <w:rsid w:val="0007328C"/>
    <w:pPr>
      <w:spacing w:after="120"/>
      <w:ind w:left="284" w:firstLine="567"/>
      <w:jc w:val="both"/>
    </w:pPr>
    <w:rPr>
      <w:rFonts w:ascii="Bookman Old Style" w:hAnsi="Bookman Old Style"/>
      <w:szCs w:val="20"/>
    </w:rPr>
  </w:style>
  <w:style w:type="character" w:customStyle="1" w:styleId="BodyTextIndentChar">
    <w:name w:val="Body Text Indent Char"/>
    <w:basedOn w:val="DefaultParagraphFont"/>
    <w:link w:val="BodyTextIndent"/>
    <w:uiPriority w:val="99"/>
    <w:locked/>
    <w:rsid w:val="0007328C"/>
    <w:rPr>
      <w:rFonts w:ascii="Bookman Old Style" w:hAnsi="Bookman Old Style" w:cs="Times New Roman"/>
      <w:snapToGrid w:val="0"/>
      <w:sz w:val="24"/>
    </w:rPr>
  </w:style>
  <w:style w:type="paragraph" w:styleId="BodyTextIndent2">
    <w:name w:val="Body Text Indent 2"/>
    <w:basedOn w:val="Normal"/>
    <w:link w:val="BodyTextIndent2Char"/>
    <w:uiPriority w:val="99"/>
    <w:rsid w:val="0007328C"/>
    <w:pPr>
      <w:spacing w:after="120" w:line="480" w:lineRule="auto"/>
      <w:ind w:left="283"/>
    </w:pPr>
    <w:rPr>
      <w:rFonts w:eastAsia="SimSun"/>
      <w:noProof/>
    </w:rPr>
  </w:style>
  <w:style w:type="character" w:customStyle="1" w:styleId="BodyTextIndent2Char">
    <w:name w:val="Body Text Indent 2 Char"/>
    <w:basedOn w:val="DefaultParagraphFont"/>
    <w:link w:val="BodyTextIndent2"/>
    <w:uiPriority w:val="99"/>
    <w:locked/>
    <w:rsid w:val="0007328C"/>
    <w:rPr>
      <w:rFonts w:eastAsia="SimSun" w:cs="Times New Roman"/>
      <w:noProof/>
      <w:sz w:val="24"/>
    </w:rPr>
  </w:style>
  <w:style w:type="paragraph" w:styleId="BodyTextIndent3">
    <w:name w:val="Body Text Indent 3"/>
    <w:basedOn w:val="Normal"/>
    <w:link w:val="BodyTextIndent3Char"/>
    <w:uiPriority w:val="99"/>
    <w:rsid w:val="0007328C"/>
    <w:pPr>
      <w:spacing w:after="120"/>
      <w:ind w:left="283"/>
    </w:pPr>
    <w:rPr>
      <w:rFonts w:eastAsia="SimSun"/>
      <w:noProof/>
      <w:sz w:val="16"/>
      <w:szCs w:val="16"/>
    </w:rPr>
  </w:style>
  <w:style w:type="character" w:customStyle="1" w:styleId="BodyTextIndent3Char">
    <w:name w:val="Body Text Indent 3 Char"/>
    <w:basedOn w:val="DefaultParagraphFont"/>
    <w:link w:val="BodyTextIndent3"/>
    <w:uiPriority w:val="99"/>
    <w:locked/>
    <w:rsid w:val="0007328C"/>
    <w:rPr>
      <w:rFonts w:eastAsia="SimSun" w:cs="Times New Roman"/>
      <w:noProof/>
      <w:sz w:val="16"/>
    </w:rPr>
  </w:style>
  <w:style w:type="paragraph" w:styleId="Title">
    <w:name w:val="Title"/>
    <w:basedOn w:val="Normal"/>
    <w:link w:val="TitleChar"/>
    <w:uiPriority w:val="10"/>
    <w:qFormat/>
    <w:rsid w:val="0007328C"/>
    <w:pPr>
      <w:spacing w:line="480" w:lineRule="auto"/>
      <w:jc w:val="center"/>
    </w:pPr>
    <w:rPr>
      <w:b/>
      <w:bCs/>
    </w:rPr>
  </w:style>
  <w:style w:type="character" w:customStyle="1" w:styleId="TitleChar">
    <w:name w:val="Title Char"/>
    <w:basedOn w:val="DefaultParagraphFont"/>
    <w:link w:val="Title"/>
    <w:uiPriority w:val="10"/>
    <w:locked/>
    <w:rsid w:val="0007328C"/>
    <w:rPr>
      <w:rFonts w:cs="Times New Roman"/>
      <w:b/>
      <w:sz w:val="24"/>
    </w:rPr>
  </w:style>
  <w:style w:type="character" w:styleId="Hyperlink">
    <w:name w:val="Hyperlink"/>
    <w:basedOn w:val="DefaultParagraphFont"/>
    <w:uiPriority w:val="99"/>
    <w:unhideWhenUsed/>
    <w:rsid w:val="00BC5482"/>
    <w:rPr>
      <w:rFonts w:cs="Times New Roman"/>
      <w:color w:val="0000FF"/>
      <w:u w:val="single"/>
    </w:rPr>
  </w:style>
  <w:style w:type="paragraph" w:styleId="ListParagraph">
    <w:name w:val="List Paragraph"/>
    <w:aliases w:val="Body of text,List Paragraph1,Colorful List - Accent 11,Body of text+1,Body of text+2,Body of text+3,List Paragraph11"/>
    <w:basedOn w:val="Normal"/>
    <w:link w:val="ListParagraphChar"/>
    <w:qFormat/>
    <w:rsid w:val="006E35C3"/>
    <w:pPr>
      <w:spacing w:after="200" w:line="276" w:lineRule="auto"/>
      <w:ind w:left="720"/>
      <w:contextualSpacing/>
    </w:pPr>
    <w:rPr>
      <w:rFonts w:ascii="Calibri" w:hAnsi="Calibri" w:cs="Arial"/>
      <w:sz w:val="22"/>
      <w:szCs w:val="22"/>
      <w:lang w:val="id-ID"/>
    </w:rPr>
  </w:style>
  <w:style w:type="paragraph" w:styleId="NoSpacing">
    <w:name w:val="No Spacing"/>
    <w:uiPriority w:val="1"/>
    <w:qFormat/>
    <w:rsid w:val="00606A62"/>
    <w:rPr>
      <w:rFonts w:ascii="Calibri" w:hAnsi="Calibri" w:cs="Arial"/>
      <w:sz w:val="22"/>
      <w:szCs w:val="22"/>
      <w:lang w:val="id-ID"/>
    </w:rPr>
  </w:style>
  <w:style w:type="paragraph" w:styleId="NormalWeb">
    <w:name w:val="Normal (Web)"/>
    <w:basedOn w:val="Normal"/>
    <w:uiPriority w:val="99"/>
    <w:unhideWhenUsed/>
    <w:rsid w:val="00606A62"/>
    <w:pPr>
      <w:spacing w:before="100" w:beforeAutospacing="1" w:after="100" w:afterAutospacing="1"/>
    </w:pPr>
    <w:rPr>
      <w:lang w:val="id-ID" w:eastAsia="id-ID"/>
    </w:rPr>
  </w:style>
  <w:style w:type="character" w:styleId="Emphasis">
    <w:name w:val="Emphasis"/>
    <w:basedOn w:val="DefaultParagraphFont"/>
    <w:uiPriority w:val="20"/>
    <w:qFormat/>
    <w:rsid w:val="00606A62"/>
    <w:rPr>
      <w:rFonts w:cs="Times New Roman"/>
      <w:i/>
    </w:rPr>
  </w:style>
  <w:style w:type="character" w:customStyle="1" w:styleId="BalloonTextChar">
    <w:name w:val="Balloon Text Char"/>
    <w:link w:val="BalloonText"/>
    <w:uiPriority w:val="99"/>
    <w:semiHidden/>
    <w:locked/>
    <w:rsid w:val="00606A62"/>
    <w:rPr>
      <w:rFonts w:ascii="Tahoma" w:hAnsi="Tahoma"/>
      <w:sz w:val="16"/>
      <w:lang w:val="id-ID" w:eastAsia="x-none"/>
    </w:rPr>
  </w:style>
  <w:style w:type="paragraph" w:styleId="BalloonText">
    <w:name w:val="Balloon Text"/>
    <w:basedOn w:val="Normal"/>
    <w:link w:val="BalloonTextChar"/>
    <w:uiPriority w:val="99"/>
    <w:semiHidden/>
    <w:unhideWhenUsed/>
    <w:rsid w:val="00606A62"/>
    <w:rPr>
      <w:rFonts w:ascii="Tahoma" w:hAnsi="Tahoma"/>
      <w:sz w:val="16"/>
      <w:szCs w:val="16"/>
      <w:lang w:val="id-ID"/>
    </w:rPr>
  </w:style>
  <w:style w:type="character" w:customStyle="1" w:styleId="BalloonTextChar1">
    <w:name w:val="Balloon Text Char1"/>
    <w:basedOn w:val="DefaultParagraphFont"/>
    <w:uiPriority w:val="99"/>
    <w:semiHidden/>
    <w:rPr>
      <w:rFonts w:ascii="Segoe UI" w:hAnsi="Segoe UI" w:cs="Segoe UI"/>
      <w:sz w:val="18"/>
      <w:szCs w:val="18"/>
    </w:rPr>
  </w:style>
  <w:style w:type="character" w:customStyle="1" w:styleId="BalloonTextChar16">
    <w:name w:val="Balloon Text Char16"/>
    <w:basedOn w:val="DefaultParagraphFont"/>
    <w:uiPriority w:val="99"/>
    <w:semiHidden/>
    <w:rPr>
      <w:rFonts w:ascii="Segoe UI" w:hAnsi="Segoe UI" w:cs="Segoe UI"/>
      <w:sz w:val="18"/>
      <w:szCs w:val="18"/>
    </w:rPr>
  </w:style>
  <w:style w:type="character" w:customStyle="1" w:styleId="BalloonTextChar15">
    <w:name w:val="Balloon Text Char15"/>
    <w:basedOn w:val="DefaultParagraphFont"/>
    <w:uiPriority w:val="99"/>
    <w:semiHidden/>
    <w:rPr>
      <w:rFonts w:ascii="Tahoma" w:hAnsi="Tahoma" w:cs="Tahoma"/>
      <w:sz w:val="16"/>
      <w:szCs w:val="16"/>
    </w:rPr>
  </w:style>
  <w:style w:type="character" w:customStyle="1" w:styleId="BalloonTextChar14">
    <w:name w:val="Balloon Text Char14"/>
    <w:basedOn w:val="DefaultParagraphFont"/>
    <w:uiPriority w:val="99"/>
    <w:semiHidden/>
    <w:rPr>
      <w:rFonts w:ascii="Tahoma" w:hAnsi="Tahoma" w:cs="Tahoma"/>
      <w:sz w:val="16"/>
      <w:szCs w:val="16"/>
    </w:rPr>
  </w:style>
  <w:style w:type="character" w:customStyle="1" w:styleId="BalloonTextChar13">
    <w:name w:val="Balloon Text Char13"/>
    <w:basedOn w:val="DefaultParagraphFont"/>
    <w:uiPriority w:val="99"/>
    <w:semiHidden/>
    <w:rPr>
      <w:rFonts w:ascii="Segoe UI" w:hAnsi="Segoe UI" w:cs="Segoe UI"/>
      <w:sz w:val="18"/>
      <w:szCs w:val="18"/>
    </w:rPr>
  </w:style>
  <w:style w:type="character" w:customStyle="1" w:styleId="BalloonTextChar12">
    <w:name w:val="Balloon Text Char12"/>
    <w:basedOn w:val="DefaultParagraphFont"/>
    <w:uiPriority w:val="99"/>
    <w:semiHidden/>
    <w:rPr>
      <w:rFonts w:ascii="Segoe UI" w:hAnsi="Segoe UI" w:cs="Segoe UI"/>
      <w:sz w:val="18"/>
      <w:szCs w:val="18"/>
    </w:rPr>
  </w:style>
  <w:style w:type="character" w:customStyle="1" w:styleId="BalloonTextChar11">
    <w:name w:val="Balloon Text Char11"/>
    <w:basedOn w:val="DefaultParagraphFont"/>
    <w:uiPriority w:val="99"/>
    <w:semiHidden/>
    <w:rPr>
      <w:rFonts w:ascii="Segoe UI" w:hAnsi="Segoe UI" w:cs="Segoe UI"/>
      <w:sz w:val="18"/>
      <w:szCs w:val="18"/>
    </w:rPr>
  </w:style>
  <w:style w:type="character" w:customStyle="1" w:styleId="skimlinks-unlinked">
    <w:name w:val="skimlinks-unlinked"/>
    <w:basedOn w:val="DefaultParagraphFont"/>
    <w:rsid w:val="00606A62"/>
    <w:rPr>
      <w:rFonts w:cs="Times New Roman"/>
    </w:rPr>
  </w:style>
  <w:style w:type="character" w:styleId="Strong">
    <w:name w:val="Strong"/>
    <w:basedOn w:val="DefaultParagraphFont"/>
    <w:uiPriority w:val="22"/>
    <w:qFormat/>
    <w:rsid w:val="00606A62"/>
    <w:rPr>
      <w:rFonts w:cs="Times New Roman"/>
      <w:b/>
    </w:rPr>
  </w:style>
  <w:style w:type="paragraph" w:customStyle="1" w:styleId="ayat-arab">
    <w:name w:val="ayat-arab"/>
    <w:basedOn w:val="Normal"/>
    <w:rsid w:val="00606A62"/>
    <w:pPr>
      <w:spacing w:before="100" w:beforeAutospacing="1" w:after="100" w:afterAutospacing="1"/>
    </w:pPr>
    <w:rPr>
      <w:lang w:val="id-ID" w:eastAsia="id-ID"/>
    </w:rPr>
  </w:style>
  <w:style w:type="paragraph" w:customStyle="1" w:styleId="ayat">
    <w:name w:val="ayat"/>
    <w:basedOn w:val="Normal"/>
    <w:rsid w:val="00606A62"/>
    <w:pPr>
      <w:spacing w:before="100" w:beforeAutospacing="1" w:after="100" w:afterAutospacing="1"/>
    </w:pPr>
    <w:rPr>
      <w:lang w:val="id-ID" w:eastAsia="id-ID"/>
    </w:rPr>
  </w:style>
  <w:style w:type="paragraph" w:customStyle="1" w:styleId="Affiliation">
    <w:name w:val="Affiliation"/>
    <w:rsid w:val="000C706D"/>
    <w:pPr>
      <w:jc w:val="center"/>
    </w:pPr>
    <w:rPr>
      <w:rFonts w:eastAsia="SimSun"/>
    </w:rPr>
  </w:style>
  <w:style w:type="character" w:customStyle="1" w:styleId="UnresolvedMention">
    <w:name w:val="Unresolved Mention"/>
    <w:uiPriority w:val="99"/>
    <w:semiHidden/>
    <w:unhideWhenUsed/>
    <w:rsid w:val="0085107D"/>
    <w:rPr>
      <w:color w:val="605E5C"/>
      <w:shd w:val="clear" w:color="auto" w:fill="E1DFDD"/>
    </w:r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34"/>
    <w:locked/>
    <w:rsid w:val="00C97D05"/>
    <w:rPr>
      <w:rFonts w:ascii="Calibri" w:hAnsi="Calibri"/>
      <w:sz w:val="22"/>
      <w:lang w:val="id-ID" w:eastAsia="x-none"/>
    </w:rPr>
  </w:style>
  <w:style w:type="table" w:styleId="TableGrid">
    <w:name w:val="Table Grid"/>
    <w:basedOn w:val="TableNormal"/>
    <w:uiPriority w:val="59"/>
    <w:rsid w:val="00C97D0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7D05"/>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BF6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F6AAE"/>
    <w:rPr>
      <w:rFonts w:ascii="Courier New" w:hAnsi="Courier New" w:cs="Courier New"/>
    </w:rPr>
  </w:style>
  <w:style w:type="paragraph" w:customStyle="1" w:styleId="IsiLevel1">
    <w:name w:val="Isi Level1"/>
    <w:basedOn w:val="Normal"/>
    <w:next w:val="Header"/>
    <w:autoRedefine/>
    <w:rsid w:val="000062F2"/>
    <w:pPr>
      <w:ind w:firstLine="720"/>
      <w:jc w:val="both"/>
    </w:pPr>
    <w:rPr>
      <w:rFonts w:eastAsia="SimSun"/>
      <w:color w:val="000000"/>
      <w:shd w:val="clear" w:color="auto" w:fill="FFFFFF"/>
      <w:lang w:val="sv-SE" w:eastAsia="zh-CN"/>
    </w:rPr>
  </w:style>
  <w:style w:type="paragraph" w:styleId="BodyText">
    <w:name w:val="Body Text"/>
    <w:basedOn w:val="Normal"/>
    <w:link w:val="BodyTextChar"/>
    <w:uiPriority w:val="99"/>
    <w:unhideWhenUsed/>
    <w:rsid w:val="002B5CA6"/>
    <w:pPr>
      <w:spacing w:after="120" w:line="276" w:lineRule="auto"/>
    </w:pPr>
    <w:rPr>
      <w:rFonts w:asciiTheme="minorHAnsi" w:hAnsiTheme="minorHAnsi"/>
      <w:sz w:val="22"/>
      <w:szCs w:val="22"/>
    </w:rPr>
  </w:style>
  <w:style w:type="character" w:customStyle="1" w:styleId="BodyTextChar">
    <w:name w:val="Body Text Char"/>
    <w:basedOn w:val="DefaultParagraphFont"/>
    <w:link w:val="BodyText"/>
    <w:uiPriority w:val="99"/>
    <w:rsid w:val="002B5CA6"/>
    <w:rPr>
      <w:rFonts w:asciiTheme="minorHAnsi" w:hAnsiTheme="minorHAnsi"/>
      <w:sz w:val="22"/>
      <w:szCs w:val="22"/>
    </w:rPr>
  </w:style>
  <w:style w:type="character" w:customStyle="1" w:styleId="hps">
    <w:name w:val="hps"/>
    <w:rsid w:val="00632BCB"/>
    <w:rPr>
      <w:rFonts w:ascii="Calibri" w:eastAsia="SimSu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51FED-64DE-430A-AB62-E24EE594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3083</Words>
  <Characters>17576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KHM HASYIM ASY’ARI: BAPAK SUNNI INDONESIA</vt:lpstr>
    </vt:vector>
  </TitlesOfParts>
  <Company>DAKWAH</Company>
  <LinksUpToDate>false</LinksUpToDate>
  <CharactersWithSpaces>20618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KHM HASYIM ASY’ARI: BAPAK SUNNI INDONESIA</dc:title>
  <dc:creator>Sokhi Huda</dc:creator>
  <cp:lastModifiedBy>ACER SPIN</cp:lastModifiedBy>
  <cp:revision>8</cp:revision>
  <cp:lastPrinted>2018-10-30T04:00:00Z</cp:lastPrinted>
  <dcterms:created xsi:type="dcterms:W3CDTF">2021-03-19T10:09:00Z</dcterms:created>
  <dcterms:modified xsi:type="dcterms:W3CDTF">2021-03-21T08:11:00Z</dcterms:modified>
</cp:coreProperties>
</file>